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F3624" w14:textId="4C42493E" w:rsidR="00066284" w:rsidRDefault="0082544A" w:rsidP="00B6090E">
      <w:pPr>
        <w:pStyle w:val="a8"/>
        <w:spacing w:line="360" w:lineRule="auto"/>
        <w:jc w:val="center"/>
        <w:rPr>
          <w:rFonts w:ascii="黑体" w:eastAsia="黑体" w:hAnsi="黑体" w:cs="宋体"/>
          <w:b/>
          <w:bCs/>
          <w:sz w:val="32"/>
          <w:szCs w:val="32"/>
        </w:rPr>
      </w:pPr>
      <w:r>
        <w:rPr>
          <w:rFonts w:ascii="黑体" w:eastAsia="黑体" w:hAnsi="黑体" w:cs="宋体"/>
          <w:b/>
          <w:bCs/>
          <w:noProof/>
          <w:sz w:val="32"/>
          <w:szCs w:val="32"/>
        </w:rPr>
        <mc:AlternateContent>
          <mc:Choice Requires="wps">
            <w:drawing>
              <wp:anchor distT="0" distB="0" distL="114300" distR="114300" simplePos="0" relativeHeight="251660288" behindDoc="0" locked="1" layoutInCell="1" allowOverlap="1" wp14:anchorId="1F3E9F1B" wp14:editId="406A99F6">
                <wp:simplePos x="0" y="0"/>
                <wp:positionH relativeFrom="column">
                  <wp:posOffset>0</wp:posOffset>
                </wp:positionH>
                <wp:positionV relativeFrom="paragraph">
                  <wp:posOffset>-1737360</wp:posOffset>
                </wp:positionV>
                <wp:extent cx="635" cy="635"/>
                <wp:effectExtent l="9525" t="5715" r="8890" b="12700"/>
                <wp:wrapNone/>
                <wp:docPr id="1" name="AutoShape 9" descr="27G0EB92GBDE58B391918@5B1C177G7G099D8&lt;85J:8MU71112975!!BIHO@]m71112975!@58@3GB110D819275@5110D819275@5!!!!!!!!!!!!!!!!!!!!!!!!!!!!!!!!!!!!!!!!!!!!!!!!!!!!85L@=85L@VY11052075!!!BIHO@]y11052075!@610@2@113086122G94113086122G94!!!!!!!!!!!!!!!!!!!!!!!!!!!!!!!!!!!!!!!!!!!!!!!!!!!!895&gt;S895AFM70054!!!!!!BIHO@]m70054!!!1@7G898@1107DBB7E107将雷凋笑及笑捡3118/enb!!!!!!!!!!!!!!!!!!!!!!!!!!!!!!!!!!!!!!!!!!!!!!!!!!!!!!!!!!!!!!!!!!!!!!!!!!!!!!!!!!!!!!!!!!!!!!!!!!!!!!!!!!!!!!!!!!!!!!!!!!!!!!!!!!!!!!!!!!!!!!!!!!!!!!!!!!!!!!!!!!!!!!!!!!!!!!!!!!!!!!!!!!!!!!!!!!!!!!!!!!!!!!!!!!!!!!!!!!!!!!!!!!!!!!!!!!!!!!!!!!!!!!!!!!!!!!!!!!!!!!!!!!!!!!!!!!!!!!!!!!!!!!!!!!!!!!!!!!!!!!!!!!!!!!!!!!!!!!!!!!!!!!!!!!!!!!!!!!!!!!!!!!!!!!!!!!!!!!!!!!!!!!!!!!!!!!!!!!!!!!!!!!!!!!!!!!!!!!!!!!!!!!!!!!!!!!!!!!!!!!!!!!!!!!!!!!!!!!!!!!!!!!!!!!!!!!!!!!!!!!!!!!!!!!!!!!!!!!!!!!!!!!!!!!!!!!!!!!!!!!!!!!!!!!!!!!!!!!!!!!!!!!!!!!!!!!!!!!!!!!!!!!!!!!!!!!!!!!!!!!!!!!!!!!!!!!!!!!!!!!!!!!!!!!!!!!!!!!!!!!!!!!!!!!!!!!!!!!!!!!!!!!!!!!!!!!!!!!!!!!!!!!!!!!!!!!!!!!!!!!!!!!!!!!!!!!!!!!!!!!!!!!!!!!!!!!!!!!!!!!!!!!!!!!!!!!!!!!!!!!!!!!!!!!!!!!!!!!!!!!!!!!!!!!!!!!!!!!!!!!!!!!!!!!!!!!!!!!!!!!!!!!!!!!!!!!!!!!!!!!!!!!!!!!!!!!!!!!!!!!!!!!!!!!!!!!!!!!!!!!!!!!!!!!!!!!!!!!!!!!!!!!!!!!!!!!!!!!!!!!!!!!!!!!!!!!!!!!!!!!!!!!!!!!!!!!!!!!!!!!!!!!!!!!!!!!!!!!!!!!!!!!!!!!!!!!!!!!!!!!!!!!!!!!!!!!!!!!!!!!!!!!!!!!!!!!!!!!!!!!!!!!!!!!!!!!!!!!!!!!!!!!!!!!!!!!!!!!!!!!!!!!!!!!!!!!!!!!!!!!!!!!!!!!!!!!!!!!!!!!!!!!!!!!!!!!!!!!!!!!!!!!!!!!!!!!!!!!!!!!!!!!!!!!!!!!!!!!!!!!!!!!!!!!!!!!!!!!!!!!!!!!!!!!!!!!!!!!!!!!!!!!!!!!!!!!!!!!!!!!!!!!!!!!!!!!!!!!!!!!!!!!!!!!!!!!!!!!!!!!!!!!!!!!!!!!!!!!!!!!!!!!!!!!!!!!!!!!!!!!!!!!!!!!!!!!!!!!!!!!!!!!!!!!!!!!!!!!!!!!!!!!!!!!!!!!!!!!!!!!!!!!!!!!!!!!!!!!!!!!!!!!!!!!!!!!!!!!!!!!!!!!!!!!!!!!!!!!!!!!!!!!!!!!!!!!!!!!!!!!!!!!!!!!!!!!!!!!!!!!!!!!!!!!!!!!!!!!!!!!!!!!!!!!!!!!!!!!!!!!!!!!!!!!!!!!!!!!!!!!!!!!!!!!!!!!!!!!!!!!!!!!!!!!!!!!!!!!!!!!!!!!!!!!!!!!!!!!!!!!!!!!!!!!!!!!!!!!!!!!!!!!!!!!!!!!!!!!!!!!!!!!!!!!!!!!!!!!!!!!!!!!!!!!!!!!!!!!!!!!!!!!!!!!!!!!!!!!!!!!!!!!!!!!!!!!!!!!!!!!!!!!!!!!!!!!!!!!!!!!!!!!!!!!!!!!!!!!!!!!!!!!!!!!!!!!!!!!!!!!!!!!!!!!!!!!!!!!!!!!!!!!!!!!!!!!!!!!!!!!!!!!!!!!!!!!!!!!!!!!!!!!!!!!!!!!!!!!!!!!!!!!!!!!!!!!!!!!!!!!!!!!!!!!!!!!!!!!!!!!!!!!!!!!!!!!!!!!!!!!!!!!!!!!!!!!!!!!!!!!!!!!!!!!!!!!!!!!!!!!!!!!!!!!!!!!!!!!!!!!!!!!!!!!!!!!!!!!!!!!!!!!!!!!!!!!!!!!!!!!!!!!!!!!!!!!!!!!!!!!!!!!!!!!!!!!!!!!!!!!!!!!!!!!!!!!!!!!!!!!!!!!!!!!!!!!!!!!!!!!!!!!!!!!!!!!!!!!!!!!!!!!!!!!!!!!!!!!!1!E"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3298E" id="AutoShape 9" o:spid="_x0000_s1026" alt="27G0EB92GBDE58B391918@5B1C177G7G099D8&lt;85J:8MU71112975!!BIHO@]m71112975!@58@3GB110D819275@5110D819275@5!!!!!!!!!!!!!!!!!!!!!!!!!!!!!!!!!!!!!!!!!!!!!!!!!!!!85L@=85L@VY11052075!!!BIHO@]y11052075!@610@2@113086122G94113086122G94!!!!!!!!!!!!!!!!!!!!!!!!!!!!!!!!!!!!!!!!!!!!!!!!!!!!895&gt;S895AFM70054!!!!!!BIHO@]m70054!!!1@7G898@1107DBB7E107将雷凋笑及笑捡3118/enb!!!!!!!!!!!!!!!!!!!!!!!!!!!!!!!!!!!!!!!!!!!!!!!!!!!!!!!!!!!!!!!!!!!!!!!!!!!!!!!!!!!!!!!!!!!!!!!!!!!!!!!!!!!!!!!!!!!!!!!!!!!!!!!!!!!!!!!!!!!!!!!!!!!!!!!!!!!!!!!!!!!!!!!!!!!!!!!!!!!!!!!!!!!!!!!!!!!!!!!!!!!!!!!!!!!!!!!!!!!!!!!!!!!!!!!!!!!!!!!!!!!!!!!!!!!!!!!!!!!!!!!!!!!!!!!!!!!!!!!!!!!!!!!!!!!!!!!!!!!!!!!!!!!!!!!!!!!!!!!!!!!!!!!!!!!!!!!!!!!!!!!!!!!!!!!!!!!!!!!!!!!!!!!!!!!!!!!!!!!!!!!!!!!!!!!!!!!!!!!!!!!!!!!!!!!!!!!!!!!!!!!!!!!!!!!!!!!!!!!!!!!!!!!!!!!!!!!!!!!!!!!!!!!!!!!!!!!!!!!!!!!!!!!!!!!!!!!!!!!!!!!!!!!!!!!!!!!!!!!!!!!!!!!!!!!!!!!!!!!!!!!!!!!!!!!!!!!!!!!!!!!!!!!!!!!!!!!!!!!!!!!!!!!!!!!!!!!!!!!!!!!!!!!!!!!!!!!!!!!!!!!!!!!!!!!!!!!!!!!!!!!!!!!!!!!!!!!!!!!!!!!!!!!!!!!!!!!!!!!!!!!!!!!!!!!!!!!!!!!!!!!!!!!!!!!!!!!!!!!!!!!!!!!!!!!!!!!!!!!!!!!!!!!!!!!!!!!!!!!!!!!!!!!!!!!!!!!!!!!!!!!!!!!!!!!!!!!!!!!!!!!!!!!!!!!!!!!!!!!!!!!!!!!!!!!!!!!!!!!!!!!!!!!!!!!!!!!!!!!!!!!!!!!!!!!!!!!!!!!!!!!!!!!!!!!!!!!!!!!!!!!!!!!!!!!!!!!!!!!!!!!!!!!!!!!!!!!!!!!!!!!!!!!!!!!!!!!!!!!!!!!!!!!!!!!!!!!!!!!!!!!!!!!!!!!!!!!!!!!!!!!!!!!!!!!!!!!!!!!!!!!!!!!!!!!!!!!!!!!!!!!!!!!!!!!!!!!!!!!!!!!!!!!!!!!!!!!!!!!!!!!!!!!!!!!!!!!!!!!!!!!!!!!!!!!!!!!!!!!!!!!!!!!!!!!!!!!!!!!!!!!!!!!!!!!!!!!!!!!!!!!!!!!!!!!!!!!!!!!!!!!!!!!!!!!!!!!!!!!!!!!!!!!!!!!!!!!!!!!!!!!!!!!!!!!!!!!!!!!!!!!!!!!!!!!!!!!!!!!!!!!!!!!!!!!!!!!!!!!!!!!!!!!!!!!!!!!!!!!!!!!!!!!!!!!!!!!!!!!!!!!!!!!!!!!!!!!!!!!!!!!!!!!!!!!!!!!!!!!!!!!!!!!!!!!!!!!!!!!!!!!!!!!!!!!!!!!!!!!!!!!!!!!!!!!!!!!!!!!!!!!!!!!!!!!!!!!!!!!!!!!!!!!!!!!!!!!!!!!!!!!!!!!!!!!!!!!!!!!!!!!!!!!!!!!!!!!!!!!!!!!!!!!!!!!!!!!!!!!!!!!!!!!!!!!!!!!!!!!!!!!!!!!!!!!!!!!!!!!!!!!!!!!!!!!!!!!!!!!!!!!!!!!!!!!!!!!!!!!!!!!!!!!!!!!!!!!!!!!!!!!!!!!!!!!!!!!!!!!!!!!!!!!!!!!!!!!!!!!!!!!!!!!!!!!!!!!!!!!!!!!!!!!!!!!!!!!!!!!!!!!!!!!!!!!!!!!!!!!!!!!!!!!!!!!!!!!!!!!!!!!!!!!!!!!!!!!!!!!!!!!!!!!!!!!!!!!!!!!!!!!!!!!!!!!!!!!!!!!!!!!!!!!!!!!!!!!!!!!!!!!!!!!!!!!!!!!!!!!!!!!!!!!!!!!!!!!!!!!!!!!!!!!!!!!!!!!!!!!!!!!!!!!!!!!!!!!!!!!!!!!!!!!!!!!!!!!!!!!!!!!!!!!!!!!!!!!!!!!!!!!!!!!!!!!!!!!!!!!!!!!!!!!!!!!!!!!!!!!!!!!!!!!!!!!!!!!!!!!!!!!!!!!!!!!!!!!!!!!!!!!!!!!!!!!!!!!!!!!!!!!!!!!!!!!!!!!!!!!!!!!!!!!!!!!!!!!!!!!!!!!!!!!!!!!!!!!!!!!1!E" style="position:absolute;left:0;text-align:left;margin-left:0;margin-top:-136.8pt;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1;0,0" o:connectangles="270,180,90,0" textboxrect="5034,2279,16566,13674"/>
                <w10:anchorlock/>
              </v:shape>
            </w:pict>
          </mc:Fallback>
        </mc:AlternateContent>
      </w:r>
      <w:r w:rsidR="00025DDE">
        <w:rPr>
          <w:rFonts w:ascii="黑体" w:eastAsia="黑体" w:hAnsi="黑体" w:cs="宋体" w:hint="eastAsia"/>
          <w:b/>
          <w:bCs/>
          <w:noProof/>
          <w:sz w:val="32"/>
          <w:szCs w:val="32"/>
        </w:rPr>
        <w:t>X</w:t>
      </w:r>
      <w:r w:rsidR="00025DDE">
        <w:rPr>
          <w:rFonts w:ascii="黑体" w:eastAsia="黑体" w:hAnsi="黑体" w:cs="宋体"/>
          <w:b/>
          <w:bCs/>
          <w:noProof/>
          <w:sz w:val="32"/>
          <w:szCs w:val="32"/>
        </w:rPr>
        <w:t>XX</w:t>
      </w:r>
      <w:r w:rsidR="009961C5" w:rsidRPr="00B6090E">
        <w:rPr>
          <w:rFonts w:ascii="黑体" w:eastAsia="黑体" w:hAnsi="黑体" w:cs="宋体" w:hint="eastAsia"/>
          <w:b/>
          <w:bCs/>
          <w:sz w:val="32"/>
          <w:szCs w:val="32"/>
        </w:rPr>
        <w:t>捐赠</w:t>
      </w:r>
      <w:r w:rsidR="003A7E8D">
        <w:rPr>
          <w:rFonts w:ascii="黑体" w:eastAsia="黑体" w:hAnsi="黑体" w:cs="宋体" w:hint="eastAsia"/>
          <w:b/>
          <w:bCs/>
          <w:sz w:val="32"/>
          <w:szCs w:val="32"/>
        </w:rPr>
        <w:t>东南大学</w:t>
      </w:r>
    </w:p>
    <w:p w14:paraId="234CDF04" w14:textId="3F03FF5A" w:rsidR="00671BD2" w:rsidRPr="00B6090E" w:rsidRDefault="003E67F5" w:rsidP="00B6090E">
      <w:pPr>
        <w:pStyle w:val="a8"/>
        <w:spacing w:line="360" w:lineRule="auto"/>
        <w:jc w:val="center"/>
        <w:rPr>
          <w:rFonts w:ascii="黑体" w:eastAsia="黑体" w:hAnsi="黑体" w:cs="宋体"/>
          <w:b/>
          <w:bCs/>
          <w:sz w:val="32"/>
          <w:szCs w:val="32"/>
        </w:rPr>
      </w:pPr>
      <w:r w:rsidRPr="00B6090E">
        <w:rPr>
          <w:rFonts w:ascii="黑体" w:eastAsia="黑体" w:hAnsi="黑体" w:cs="宋体" w:hint="eastAsia"/>
          <w:b/>
          <w:bCs/>
          <w:sz w:val="32"/>
          <w:szCs w:val="32"/>
        </w:rPr>
        <w:t xml:space="preserve"> </w:t>
      </w:r>
      <w:r w:rsidR="009961C5" w:rsidRPr="00B6090E">
        <w:rPr>
          <w:rFonts w:ascii="黑体" w:eastAsia="黑体" w:hAnsi="黑体" w:cs="宋体" w:hint="eastAsia"/>
          <w:b/>
          <w:bCs/>
          <w:sz w:val="32"/>
          <w:szCs w:val="32"/>
        </w:rPr>
        <w:t>“</w:t>
      </w:r>
      <w:r w:rsidR="00025DDE">
        <w:rPr>
          <w:rFonts w:ascii="黑体" w:eastAsia="黑体" w:hAnsi="黑体" w:cs="宋体" w:hint="eastAsia"/>
          <w:b/>
          <w:bCs/>
          <w:sz w:val="32"/>
          <w:szCs w:val="32"/>
        </w:rPr>
        <w:t>X</w:t>
      </w:r>
      <w:r w:rsidR="00025DDE">
        <w:rPr>
          <w:rFonts w:ascii="黑体" w:eastAsia="黑体" w:hAnsi="黑体" w:cs="宋体"/>
          <w:b/>
          <w:bCs/>
          <w:sz w:val="32"/>
          <w:szCs w:val="32"/>
        </w:rPr>
        <w:t>XX</w:t>
      </w:r>
      <w:r>
        <w:rPr>
          <w:rFonts w:ascii="黑体" w:eastAsia="黑体" w:hAnsi="黑体" w:cs="宋体" w:hint="eastAsia"/>
          <w:b/>
          <w:bCs/>
          <w:sz w:val="32"/>
          <w:szCs w:val="32"/>
        </w:rPr>
        <w:t>项目</w:t>
      </w:r>
      <w:r w:rsidR="009961C5" w:rsidRPr="00B6090E">
        <w:rPr>
          <w:rFonts w:ascii="黑体" w:eastAsia="黑体" w:hAnsi="黑体" w:cs="宋体" w:hint="eastAsia"/>
          <w:b/>
          <w:bCs/>
          <w:sz w:val="32"/>
          <w:szCs w:val="32"/>
        </w:rPr>
        <w:t>”协议书</w:t>
      </w:r>
    </w:p>
    <w:p w14:paraId="5714716C" w14:textId="77777777" w:rsidR="00671BD2" w:rsidRDefault="00671BD2" w:rsidP="00E169F8">
      <w:pPr>
        <w:adjustRightInd w:val="0"/>
        <w:snapToGrid w:val="0"/>
        <w:spacing w:line="520" w:lineRule="exact"/>
        <w:jc w:val="center"/>
        <w:rPr>
          <w:rFonts w:ascii="宋体" w:eastAsia="PMingLiU" w:hAnsi="宋体"/>
          <w:sz w:val="24"/>
          <w:lang w:eastAsia="zh-TW"/>
        </w:rPr>
      </w:pPr>
    </w:p>
    <w:p w14:paraId="46501553" w14:textId="228B3078" w:rsidR="00671BD2" w:rsidRDefault="00671BD2" w:rsidP="00E169F8">
      <w:pPr>
        <w:adjustRightInd w:val="0"/>
        <w:snapToGrid w:val="0"/>
        <w:spacing w:line="480" w:lineRule="exact"/>
        <w:rPr>
          <w:rFonts w:ascii="仿宋" w:eastAsia="仿宋" w:hAnsi="仿宋"/>
          <w:color w:val="000000"/>
          <w:sz w:val="24"/>
        </w:rPr>
      </w:pPr>
      <w:r w:rsidRPr="00E169F8">
        <w:rPr>
          <w:rFonts w:ascii="仿宋" w:eastAsia="仿宋" w:hAnsi="仿宋" w:hint="eastAsia"/>
          <w:color w:val="000000"/>
          <w:sz w:val="24"/>
        </w:rPr>
        <w:t>甲方（捐赠方）：</w:t>
      </w:r>
      <w:r w:rsidR="00025DDE">
        <w:rPr>
          <w:rFonts w:ascii="仿宋" w:eastAsia="仿宋" w:hAnsi="仿宋"/>
          <w:color w:val="000000"/>
          <w:sz w:val="24"/>
        </w:rPr>
        <w:t xml:space="preserve"> </w:t>
      </w:r>
    </w:p>
    <w:p w14:paraId="094EE9DF" w14:textId="372F4CF5" w:rsidR="00CF6D61" w:rsidRDefault="00CF6D61" w:rsidP="00E169F8">
      <w:pPr>
        <w:adjustRightInd w:val="0"/>
        <w:snapToGrid w:val="0"/>
        <w:spacing w:line="480" w:lineRule="exact"/>
        <w:rPr>
          <w:rFonts w:ascii="仿宋" w:eastAsia="仿宋" w:hAnsi="仿宋"/>
          <w:color w:val="000000"/>
          <w:sz w:val="24"/>
        </w:rPr>
      </w:pPr>
      <w:r>
        <w:rPr>
          <w:rFonts w:ascii="仿宋" w:eastAsia="仿宋" w:hAnsi="仿宋" w:hint="eastAsia"/>
          <w:color w:val="000000"/>
          <w:sz w:val="24"/>
        </w:rPr>
        <w:t>法人代表：</w:t>
      </w:r>
      <w:r w:rsidR="00025DDE">
        <w:rPr>
          <w:rFonts w:ascii="仿宋" w:eastAsia="仿宋" w:hAnsi="仿宋"/>
          <w:color w:val="000000"/>
          <w:sz w:val="24"/>
        </w:rPr>
        <w:t xml:space="preserve"> </w:t>
      </w:r>
    </w:p>
    <w:p w14:paraId="336EC5E3" w14:textId="2CA833D0" w:rsidR="00CF6D61" w:rsidRDefault="00CF6D61" w:rsidP="00E169F8">
      <w:pPr>
        <w:adjustRightInd w:val="0"/>
        <w:snapToGrid w:val="0"/>
        <w:spacing w:line="480" w:lineRule="exact"/>
        <w:rPr>
          <w:rFonts w:ascii="仿宋" w:eastAsia="仿宋" w:hAnsi="仿宋"/>
          <w:color w:val="000000"/>
          <w:sz w:val="24"/>
        </w:rPr>
      </w:pPr>
      <w:r>
        <w:rPr>
          <w:rFonts w:ascii="仿宋" w:eastAsia="仿宋" w:hAnsi="仿宋" w:hint="eastAsia"/>
          <w:color w:val="000000"/>
          <w:sz w:val="24"/>
        </w:rPr>
        <w:t>联系地址：</w:t>
      </w:r>
    </w:p>
    <w:p w14:paraId="3BAA5FF2" w14:textId="4BD8801D" w:rsidR="00CF6D61" w:rsidRDefault="00CF6D61" w:rsidP="00E169F8">
      <w:pPr>
        <w:adjustRightInd w:val="0"/>
        <w:snapToGrid w:val="0"/>
        <w:spacing w:line="480" w:lineRule="exact"/>
        <w:rPr>
          <w:rFonts w:ascii="仿宋" w:eastAsia="仿宋" w:hAnsi="仿宋"/>
          <w:color w:val="000000"/>
          <w:sz w:val="24"/>
        </w:rPr>
      </w:pPr>
      <w:r>
        <w:rPr>
          <w:rFonts w:ascii="仿宋" w:eastAsia="仿宋" w:hAnsi="仿宋" w:hint="eastAsia"/>
          <w:color w:val="000000"/>
          <w:sz w:val="24"/>
        </w:rPr>
        <w:t>邮政编码：</w:t>
      </w:r>
    </w:p>
    <w:p w14:paraId="122F8F86" w14:textId="613FFEAD" w:rsidR="00CF6D61" w:rsidRPr="00CF6D61" w:rsidRDefault="00CF6D61" w:rsidP="00E169F8">
      <w:pPr>
        <w:adjustRightInd w:val="0"/>
        <w:snapToGrid w:val="0"/>
        <w:spacing w:line="480" w:lineRule="exact"/>
        <w:rPr>
          <w:rFonts w:ascii="仿宋" w:eastAsia="仿宋" w:hAnsi="仿宋"/>
          <w:color w:val="000000"/>
          <w:w w:val="106"/>
          <w:kern w:val="10"/>
          <w:sz w:val="24"/>
        </w:rPr>
      </w:pPr>
      <w:r w:rsidRPr="00CF6D61">
        <w:rPr>
          <w:rFonts w:ascii="仿宋" w:eastAsia="仿宋" w:hAnsi="仿宋" w:hint="eastAsia"/>
          <w:color w:val="000000"/>
          <w:w w:val="106"/>
          <w:kern w:val="10"/>
          <w:sz w:val="24"/>
        </w:rPr>
        <w:t>联 系 人：</w:t>
      </w:r>
      <w:r w:rsidR="00025DDE" w:rsidRPr="00CF6D61">
        <w:rPr>
          <w:rFonts w:ascii="仿宋" w:eastAsia="仿宋" w:hAnsi="仿宋"/>
          <w:color w:val="000000"/>
          <w:w w:val="106"/>
          <w:kern w:val="10"/>
          <w:sz w:val="24"/>
        </w:rPr>
        <w:t xml:space="preserve"> </w:t>
      </w:r>
    </w:p>
    <w:p w14:paraId="45A1BB88" w14:textId="6F1A105B" w:rsidR="00CF6D61" w:rsidRDefault="00CF6D61" w:rsidP="00E169F8">
      <w:pPr>
        <w:adjustRightInd w:val="0"/>
        <w:snapToGrid w:val="0"/>
        <w:spacing w:line="480" w:lineRule="exact"/>
        <w:rPr>
          <w:rFonts w:ascii="仿宋" w:eastAsia="仿宋" w:hAnsi="仿宋"/>
          <w:color w:val="000000"/>
          <w:sz w:val="24"/>
        </w:rPr>
      </w:pPr>
      <w:r>
        <w:rPr>
          <w:rFonts w:ascii="仿宋" w:eastAsia="仿宋" w:hAnsi="仿宋" w:hint="eastAsia"/>
          <w:color w:val="000000"/>
          <w:sz w:val="24"/>
        </w:rPr>
        <w:t>联系电话：</w:t>
      </w:r>
    </w:p>
    <w:p w14:paraId="68A41E8E" w14:textId="55F26745" w:rsidR="00CF6D61" w:rsidRPr="00CF6D61" w:rsidRDefault="00CF6D61" w:rsidP="00E169F8">
      <w:pPr>
        <w:adjustRightInd w:val="0"/>
        <w:snapToGrid w:val="0"/>
        <w:spacing w:line="480" w:lineRule="exact"/>
        <w:rPr>
          <w:rFonts w:ascii="仿宋" w:eastAsia="仿宋" w:hAnsi="仿宋"/>
          <w:color w:val="000000"/>
          <w:sz w:val="24"/>
        </w:rPr>
      </w:pPr>
      <w:r>
        <w:rPr>
          <w:rFonts w:ascii="仿宋" w:eastAsia="仿宋" w:hAnsi="仿宋" w:hint="eastAsia"/>
          <w:color w:val="000000"/>
          <w:sz w:val="24"/>
        </w:rPr>
        <w:t>电子邮箱：</w:t>
      </w:r>
    </w:p>
    <w:p w14:paraId="7B3518BB" w14:textId="77777777" w:rsidR="00CF6D61" w:rsidRPr="00E169F8" w:rsidRDefault="00CF6D61" w:rsidP="00E169F8">
      <w:pPr>
        <w:adjustRightInd w:val="0"/>
        <w:snapToGrid w:val="0"/>
        <w:spacing w:line="480" w:lineRule="exact"/>
        <w:rPr>
          <w:rFonts w:ascii="仿宋" w:eastAsia="仿宋" w:hAnsi="仿宋"/>
          <w:color w:val="000000"/>
          <w:sz w:val="24"/>
        </w:rPr>
      </w:pPr>
    </w:p>
    <w:p w14:paraId="3F02B465" w14:textId="77777777" w:rsidR="00671BD2" w:rsidRDefault="00671BD2" w:rsidP="00E169F8">
      <w:pPr>
        <w:adjustRightInd w:val="0"/>
        <w:snapToGrid w:val="0"/>
        <w:spacing w:line="480" w:lineRule="exact"/>
        <w:rPr>
          <w:rFonts w:ascii="仿宋" w:eastAsia="仿宋" w:hAnsi="仿宋"/>
          <w:color w:val="000000"/>
          <w:sz w:val="24"/>
        </w:rPr>
      </w:pPr>
      <w:r w:rsidRPr="00E169F8">
        <w:rPr>
          <w:rFonts w:ascii="仿宋" w:eastAsia="仿宋" w:hAnsi="仿宋" w:hint="eastAsia"/>
          <w:color w:val="000000"/>
          <w:sz w:val="24"/>
        </w:rPr>
        <w:t>乙方（受赠方）：</w:t>
      </w:r>
      <w:r w:rsidR="003A7E8D">
        <w:rPr>
          <w:rFonts w:ascii="仿宋" w:eastAsia="仿宋" w:hAnsi="仿宋" w:hint="eastAsia"/>
          <w:color w:val="000000"/>
          <w:sz w:val="24"/>
        </w:rPr>
        <w:t>东南大学</w:t>
      </w:r>
      <w:r w:rsidR="00640EDE">
        <w:rPr>
          <w:rFonts w:ascii="仿宋" w:eastAsia="仿宋" w:hAnsi="仿宋" w:hint="eastAsia"/>
          <w:color w:val="000000"/>
          <w:sz w:val="24"/>
        </w:rPr>
        <w:t>教育</w:t>
      </w:r>
      <w:r w:rsidRPr="00E169F8">
        <w:rPr>
          <w:rFonts w:ascii="仿宋" w:eastAsia="仿宋" w:hAnsi="仿宋" w:hint="eastAsia"/>
          <w:color w:val="000000"/>
          <w:sz w:val="24"/>
        </w:rPr>
        <w:t>基金会</w:t>
      </w:r>
    </w:p>
    <w:p w14:paraId="65CF6746" w14:textId="77777777" w:rsidR="00CF6D61" w:rsidRDefault="00CF6D61" w:rsidP="00CF6D61">
      <w:pPr>
        <w:adjustRightInd w:val="0"/>
        <w:snapToGrid w:val="0"/>
        <w:spacing w:line="480" w:lineRule="exact"/>
        <w:rPr>
          <w:rFonts w:ascii="仿宋" w:eastAsia="仿宋" w:hAnsi="仿宋"/>
          <w:color w:val="000000"/>
          <w:sz w:val="24"/>
        </w:rPr>
      </w:pPr>
      <w:r>
        <w:rPr>
          <w:rFonts w:ascii="仿宋" w:eastAsia="仿宋" w:hAnsi="仿宋" w:hint="eastAsia"/>
          <w:color w:val="000000"/>
          <w:sz w:val="24"/>
        </w:rPr>
        <w:t>法人代表：</w:t>
      </w:r>
      <w:r w:rsidR="00BF7228">
        <w:rPr>
          <w:rFonts w:ascii="仿宋" w:eastAsia="仿宋" w:hAnsi="仿宋" w:hint="eastAsia"/>
          <w:color w:val="000000"/>
          <w:sz w:val="24"/>
        </w:rPr>
        <w:t>左惟</w:t>
      </w:r>
    </w:p>
    <w:p w14:paraId="60B9C770" w14:textId="77777777" w:rsidR="00CF6D61" w:rsidRDefault="00CF6D61" w:rsidP="00CF6D61">
      <w:pPr>
        <w:adjustRightInd w:val="0"/>
        <w:snapToGrid w:val="0"/>
        <w:spacing w:line="480" w:lineRule="exact"/>
        <w:rPr>
          <w:rFonts w:ascii="仿宋" w:eastAsia="仿宋" w:hAnsi="仿宋"/>
          <w:color w:val="000000"/>
          <w:sz w:val="24"/>
        </w:rPr>
      </w:pPr>
      <w:r>
        <w:rPr>
          <w:rFonts w:ascii="仿宋" w:eastAsia="仿宋" w:hAnsi="仿宋" w:hint="eastAsia"/>
          <w:color w:val="000000"/>
          <w:sz w:val="24"/>
        </w:rPr>
        <w:t>联系地址：</w:t>
      </w:r>
      <w:r w:rsidR="00640EDE">
        <w:rPr>
          <w:rFonts w:ascii="仿宋" w:eastAsia="仿宋" w:hAnsi="仿宋" w:hint="eastAsia"/>
          <w:color w:val="000000"/>
          <w:sz w:val="24"/>
        </w:rPr>
        <w:t>江苏省南京市四牌楼2号</w:t>
      </w:r>
    </w:p>
    <w:p w14:paraId="5224F9D0" w14:textId="77777777" w:rsidR="00CF6D61" w:rsidRDefault="00CF6D61" w:rsidP="00CF6D61">
      <w:pPr>
        <w:adjustRightInd w:val="0"/>
        <w:snapToGrid w:val="0"/>
        <w:spacing w:line="480" w:lineRule="exact"/>
        <w:rPr>
          <w:rFonts w:ascii="仿宋" w:eastAsia="仿宋" w:hAnsi="仿宋"/>
          <w:color w:val="000000"/>
          <w:sz w:val="24"/>
        </w:rPr>
      </w:pPr>
      <w:r>
        <w:rPr>
          <w:rFonts w:ascii="仿宋" w:eastAsia="仿宋" w:hAnsi="仿宋" w:hint="eastAsia"/>
          <w:color w:val="000000"/>
          <w:sz w:val="24"/>
        </w:rPr>
        <w:t>邮政编码：</w:t>
      </w:r>
      <w:r w:rsidR="00640EDE">
        <w:rPr>
          <w:rFonts w:ascii="仿宋" w:eastAsia="仿宋" w:hAnsi="仿宋" w:hint="eastAsia"/>
          <w:color w:val="000000"/>
          <w:sz w:val="24"/>
        </w:rPr>
        <w:t>210096</w:t>
      </w:r>
    </w:p>
    <w:p w14:paraId="6A863377" w14:textId="7D5FB48D" w:rsidR="00F018FD" w:rsidRDefault="00F018FD" w:rsidP="00F018FD">
      <w:pPr>
        <w:adjustRightInd w:val="0"/>
        <w:snapToGrid w:val="0"/>
        <w:spacing w:line="480" w:lineRule="exact"/>
        <w:rPr>
          <w:rFonts w:ascii="仿宋" w:eastAsia="仿宋" w:hAnsi="仿宋"/>
          <w:color w:val="000000"/>
          <w:w w:val="106"/>
          <w:kern w:val="10"/>
          <w:sz w:val="24"/>
        </w:rPr>
      </w:pPr>
      <w:r>
        <w:rPr>
          <w:rFonts w:ascii="仿宋" w:eastAsia="仿宋" w:hAnsi="仿宋" w:hint="eastAsia"/>
          <w:color w:val="000000"/>
          <w:w w:val="106"/>
          <w:kern w:val="10"/>
          <w:sz w:val="24"/>
        </w:rPr>
        <w:t>联</w:t>
      </w:r>
      <w:r w:rsidR="00271C69">
        <w:rPr>
          <w:rFonts w:ascii="仿宋" w:eastAsia="仿宋" w:hAnsi="仿宋" w:hint="eastAsia"/>
          <w:color w:val="000000"/>
          <w:w w:val="106"/>
          <w:kern w:val="10"/>
          <w:sz w:val="24"/>
        </w:rPr>
        <w:t xml:space="preserve"> </w:t>
      </w:r>
      <w:r>
        <w:rPr>
          <w:rFonts w:ascii="仿宋" w:eastAsia="仿宋" w:hAnsi="仿宋" w:hint="eastAsia"/>
          <w:color w:val="000000"/>
          <w:w w:val="106"/>
          <w:kern w:val="10"/>
          <w:sz w:val="24"/>
        </w:rPr>
        <w:t>系</w:t>
      </w:r>
      <w:r w:rsidR="00271C69">
        <w:rPr>
          <w:rFonts w:ascii="仿宋" w:eastAsia="仿宋" w:hAnsi="仿宋" w:hint="eastAsia"/>
          <w:color w:val="000000"/>
          <w:w w:val="106"/>
          <w:kern w:val="10"/>
          <w:sz w:val="24"/>
        </w:rPr>
        <w:t xml:space="preserve"> </w:t>
      </w:r>
      <w:r>
        <w:rPr>
          <w:rFonts w:ascii="仿宋" w:eastAsia="仿宋" w:hAnsi="仿宋" w:hint="eastAsia"/>
          <w:color w:val="000000"/>
          <w:w w:val="106"/>
          <w:kern w:val="10"/>
          <w:sz w:val="24"/>
        </w:rPr>
        <w:t>人：</w:t>
      </w:r>
      <w:r w:rsidR="00AF107A">
        <w:rPr>
          <w:rFonts w:ascii="仿宋" w:eastAsia="仿宋" w:hAnsi="仿宋" w:hint="eastAsia"/>
          <w:color w:val="000000"/>
          <w:w w:val="106"/>
          <w:kern w:val="10"/>
          <w:sz w:val="24"/>
        </w:rPr>
        <w:t>丁倩文</w:t>
      </w:r>
    </w:p>
    <w:p w14:paraId="39713F23" w14:textId="5F58E905" w:rsidR="00F018FD" w:rsidRDefault="00F018FD" w:rsidP="00F018FD">
      <w:pPr>
        <w:adjustRightInd w:val="0"/>
        <w:snapToGrid w:val="0"/>
        <w:spacing w:line="480" w:lineRule="exact"/>
        <w:rPr>
          <w:rFonts w:ascii="仿宋" w:eastAsia="仿宋" w:hAnsi="仿宋"/>
          <w:color w:val="000000"/>
          <w:sz w:val="24"/>
        </w:rPr>
      </w:pPr>
      <w:r>
        <w:rPr>
          <w:rFonts w:ascii="仿宋" w:eastAsia="仿宋" w:hAnsi="仿宋" w:hint="eastAsia"/>
          <w:color w:val="000000"/>
          <w:sz w:val="24"/>
        </w:rPr>
        <w:t>联系电话：</w:t>
      </w:r>
      <w:r>
        <w:rPr>
          <w:rFonts w:ascii="仿宋" w:eastAsia="仿宋" w:hAnsi="仿宋"/>
          <w:color w:val="000000"/>
          <w:sz w:val="24"/>
        </w:rPr>
        <w:t>025</w:t>
      </w:r>
      <w:r>
        <w:rPr>
          <w:rFonts w:ascii="仿宋" w:eastAsia="仿宋" w:hAnsi="仿宋" w:hint="eastAsia"/>
          <w:color w:val="000000"/>
          <w:sz w:val="24"/>
        </w:rPr>
        <w:t>-</w:t>
      </w:r>
      <w:r>
        <w:rPr>
          <w:rFonts w:ascii="仿宋" w:eastAsia="仿宋" w:hAnsi="仿宋"/>
          <w:color w:val="000000"/>
          <w:sz w:val="24"/>
        </w:rPr>
        <w:t>8379</w:t>
      </w:r>
      <w:r w:rsidR="00AF107A">
        <w:rPr>
          <w:rFonts w:ascii="仿宋" w:eastAsia="仿宋" w:hAnsi="仿宋" w:hint="eastAsia"/>
          <w:color w:val="000000"/>
          <w:sz w:val="24"/>
        </w:rPr>
        <w:t>3349</w:t>
      </w:r>
    </w:p>
    <w:p w14:paraId="488FF290" w14:textId="78C61058" w:rsidR="00F018FD" w:rsidRDefault="00F018FD" w:rsidP="00F018FD">
      <w:pPr>
        <w:adjustRightInd w:val="0"/>
        <w:snapToGrid w:val="0"/>
        <w:spacing w:line="480" w:lineRule="exact"/>
        <w:rPr>
          <w:rFonts w:ascii="仿宋" w:eastAsia="仿宋" w:hAnsi="仿宋"/>
          <w:color w:val="000000"/>
          <w:sz w:val="24"/>
        </w:rPr>
      </w:pPr>
      <w:r>
        <w:rPr>
          <w:rFonts w:ascii="仿宋" w:eastAsia="仿宋" w:hAnsi="仿宋" w:hint="eastAsia"/>
          <w:color w:val="000000"/>
          <w:sz w:val="24"/>
        </w:rPr>
        <w:t>电子邮箱：</w:t>
      </w:r>
      <w:r w:rsidR="00AF107A">
        <w:rPr>
          <w:rFonts w:ascii="仿宋" w:eastAsia="仿宋" w:hAnsi="仿宋" w:hint="eastAsia"/>
          <w:color w:val="000000"/>
          <w:sz w:val="24"/>
        </w:rPr>
        <w:t>dqw</w:t>
      </w:r>
      <w:r>
        <w:rPr>
          <w:rFonts w:ascii="仿宋" w:eastAsia="仿宋" w:hAnsi="仿宋" w:hint="eastAsia"/>
          <w:color w:val="000000"/>
          <w:sz w:val="24"/>
        </w:rPr>
        <w:t>@seu</w:t>
      </w:r>
      <w:r>
        <w:rPr>
          <w:rFonts w:ascii="仿宋" w:eastAsia="仿宋" w:hAnsi="仿宋"/>
          <w:color w:val="000000"/>
          <w:sz w:val="24"/>
        </w:rPr>
        <w:t>.edu.cn</w:t>
      </w:r>
    </w:p>
    <w:p w14:paraId="6778634C" w14:textId="77777777" w:rsidR="00671BD2" w:rsidRPr="00F018FD" w:rsidRDefault="00671BD2" w:rsidP="00E169F8">
      <w:pPr>
        <w:adjustRightInd w:val="0"/>
        <w:snapToGrid w:val="0"/>
        <w:spacing w:line="480" w:lineRule="exact"/>
        <w:rPr>
          <w:rFonts w:ascii="仿宋" w:eastAsia="仿宋" w:hAnsi="仿宋"/>
          <w:color w:val="000000"/>
          <w:sz w:val="24"/>
        </w:rPr>
      </w:pPr>
    </w:p>
    <w:p w14:paraId="10864589" w14:textId="3D3FC253" w:rsidR="00671BD2" w:rsidRPr="00025DDE" w:rsidRDefault="00025DDE" w:rsidP="00025DDE">
      <w:pPr>
        <w:spacing w:line="480" w:lineRule="exact"/>
        <w:ind w:firstLineChars="200" w:firstLine="480"/>
        <w:rPr>
          <w:rFonts w:ascii="仿宋" w:eastAsia="仿宋" w:hAnsi="仿宋" w:cs="宋体"/>
          <w:sz w:val="24"/>
        </w:rPr>
      </w:pPr>
      <w:r>
        <w:rPr>
          <w:rFonts w:ascii="仿宋" w:eastAsia="仿宋" w:hAnsi="仿宋" w:cs="宋体" w:hint="eastAsia"/>
          <w:sz w:val="24"/>
        </w:rPr>
        <w:t>甲方</w:t>
      </w:r>
      <w:r>
        <w:rPr>
          <w:rFonts w:ascii="仿宋" w:eastAsia="仿宋" w:hAnsi="仿宋" w:cs="宋体"/>
          <w:sz w:val="24"/>
        </w:rPr>
        <w:t>简介……</w:t>
      </w:r>
      <w:r>
        <w:rPr>
          <w:rFonts w:ascii="仿宋" w:eastAsia="仿宋" w:hAnsi="仿宋" w:cs="宋体" w:hint="eastAsia"/>
          <w:sz w:val="24"/>
        </w:rPr>
        <w:t>。</w:t>
      </w:r>
      <w:r w:rsidR="0020305E" w:rsidRPr="0020305E">
        <w:rPr>
          <w:rFonts w:ascii="仿宋" w:eastAsia="仿宋" w:hAnsi="仿宋" w:cs="宋体" w:hint="eastAsia"/>
          <w:sz w:val="24"/>
        </w:rPr>
        <w:t>重视人才的培养和任用，关心国家教育事业的发展。</w:t>
      </w:r>
    </w:p>
    <w:p w14:paraId="0A265F6E" w14:textId="5F7208B3" w:rsidR="00066284" w:rsidRPr="00640EDE" w:rsidRDefault="00431552" w:rsidP="00431552">
      <w:pPr>
        <w:spacing w:line="480" w:lineRule="exact"/>
        <w:ind w:firstLineChars="200" w:firstLine="480"/>
        <w:rPr>
          <w:rFonts w:ascii="仿宋" w:eastAsia="仿宋" w:hAnsi="仿宋" w:cs="宋体"/>
          <w:sz w:val="24"/>
        </w:rPr>
      </w:pPr>
      <w:r w:rsidRPr="00431552">
        <w:rPr>
          <w:rFonts w:ascii="仿宋" w:eastAsia="仿宋" w:hAnsi="仿宋" w:cs="宋体" w:hint="eastAsia"/>
          <w:sz w:val="24"/>
        </w:rPr>
        <w:t>东南大学教育基金会</w:t>
      </w:r>
      <w:r w:rsidR="00F75619">
        <w:rPr>
          <w:rFonts w:ascii="仿宋" w:eastAsia="仿宋" w:hAnsi="仿宋" w:cs="宋体" w:hint="eastAsia"/>
          <w:sz w:val="24"/>
        </w:rPr>
        <w:t>（以下简称“</w:t>
      </w:r>
      <w:r w:rsidR="00E76FF2">
        <w:rPr>
          <w:rFonts w:ascii="仿宋" w:eastAsia="仿宋" w:hAnsi="仿宋" w:cs="宋体" w:hint="eastAsia"/>
          <w:sz w:val="24"/>
        </w:rPr>
        <w:t>乙方</w:t>
      </w:r>
      <w:r w:rsidR="00F75619">
        <w:rPr>
          <w:rFonts w:ascii="仿宋" w:eastAsia="仿宋" w:hAnsi="仿宋" w:cs="宋体" w:hint="eastAsia"/>
          <w:sz w:val="24"/>
        </w:rPr>
        <w:t>”）</w:t>
      </w:r>
      <w:r w:rsidRPr="00431552">
        <w:rPr>
          <w:rFonts w:ascii="仿宋" w:eastAsia="仿宋" w:hAnsi="仿宋" w:cs="宋体" w:hint="eastAsia"/>
          <w:sz w:val="24"/>
        </w:rPr>
        <w:t>成立于1987年，2005年10月经省教育厅、民政厅批准正式注册</w:t>
      </w:r>
      <w:r w:rsidR="003D4889">
        <w:rPr>
          <w:rFonts w:ascii="仿宋" w:eastAsia="仿宋" w:hAnsi="仿宋" w:cs="宋体" w:hint="eastAsia"/>
          <w:sz w:val="24"/>
        </w:rPr>
        <w:t>，</w:t>
      </w:r>
      <w:r w:rsidR="00671BD2" w:rsidRPr="00640EDE">
        <w:rPr>
          <w:rFonts w:ascii="仿宋" w:eastAsia="仿宋" w:hAnsi="仿宋" w:cs="宋体" w:hint="eastAsia"/>
          <w:sz w:val="24"/>
        </w:rPr>
        <w:t>主要为</w:t>
      </w:r>
      <w:r w:rsidR="003A7E8D" w:rsidRPr="00640EDE">
        <w:rPr>
          <w:rFonts w:ascii="仿宋" w:eastAsia="仿宋" w:hAnsi="仿宋" w:cs="宋体" w:hint="eastAsia"/>
          <w:sz w:val="24"/>
        </w:rPr>
        <w:t>东南大学</w:t>
      </w:r>
      <w:r w:rsidR="00671BD2" w:rsidRPr="00640EDE">
        <w:rPr>
          <w:rFonts w:ascii="仿宋" w:eastAsia="仿宋" w:hAnsi="仿宋" w:cs="宋体" w:hint="eastAsia"/>
          <w:sz w:val="24"/>
        </w:rPr>
        <w:t>的建设和发展提供资金支持</w:t>
      </w:r>
      <w:r w:rsidR="003D4889">
        <w:rPr>
          <w:rFonts w:ascii="仿宋" w:eastAsia="仿宋" w:hAnsi="仿宋" w:cs="宋体" w:hint="eastAsia"/>
          <w:sz w:val="24"/>
        </w:rPr>
        <w:t>，</w:t>
      </w:r>
      <w:r w:rsidR="00671BD2" w:rsidRPr="00640EDE">
        <w:rPr>
          <w:rFonts w:ascii="仿宋" w:eastAsia="仿宋" w:hAnsi="仿宋" w:cs="宋体" w:hint="eastAsia"/>
          <w:sz w:val="24"/>
        </w:rPr>
        <w:t>同时依托</w:t>
      </w:r>
      <w:r w:rsidR="003A7E8D" w:rsidRPr="00640EDE">
        <w:rPr>
          <w:rFonts w:ascii="仿宋" w:eastAsia="仿宋" w:hAnsi="仿宋" w:cs="宋体" w:hint="eastAsia"/>
          <w:sz w:val="24"/>
        </w:rPr>
        <w:t>东南大学</w:t>
      </w:r>
      <w:r w:rsidR="00671BD2" w:rsidRPr="00640EDE">
        <w:rPr>
          <w:rFonts w:ascii="仿宋" w:eastAsia="仿宋" w:hAnsi="仿宋" w:cs="宋体" w:hint="eastAsia"/>
          <w:sz w:val="24"/>
        </w:rPr>
        <w:t>雄厚的综合实力，服务社会发展，促进社会进步。</w:t>
      </w:r>
    </w:p>
    <w:p w14:paraId="7D27BD73" w14:textId="337701FB" w:rsidR="00671BD2" w:rsidRPr="00E169F8" w:rsidRDefault="00D94421" w:rsidP="00F75619">
      <w:pPr>
        <w:spacing w:line="480" w:lineRule="exact"/>
        <w:ind w:firstLineChars="200" w:firstLine="480"/>
        <w:rPr>
          <w:rFonts w:ascii="仿宋" w:eastAsia="仿宋" w:hAnsi="仿宋" w:cs="Arial"/>
          <w:bCs/>
          <w:color w:val="000000"/>
          <w:kern w:val="0"/>
          <w:sz w:val="24"/>
        </w:rPr>
      </w:pPr>
      <w:r w:rsidRPr="00D94421">
        <w:rPr>
          <w:rFonts w:ascii="仿宋" w:eastAsia="仿宋" w:hAnsi="仿宋" w:cs="Arial" w:hint="eastAsia"/>
          <w:bCs/>
          <w:color w:val="000000"/>
          <w:kern w:val="0"/>
          <w:sz w:val="24"/>
        </w:rPr>
        <w:t>根据《中华人民共和国慈善法</w:t>
      </w:r>
      <w:r w:rsidR="00066284">
        <w:rPr>
          <w:rFonts w:ascii="仿宋" w:eastAsia="仿宋" w:hAnsi="仿宋" w:cs="Arial" w:hint="eastAsia"/>
          <w:bCs/>
          <w:color w:val="000000"/>
          <w:kern w:val="0"/>
          <w:sz w:val="24"/>
        </w:rPr>
        <w:t>》、《中华人民共和国公益事业捐赠法》、《</w:t>
      </w:r>
      <w:r w:rsidR="00AF107A" w:rsidRPr="00AF107A">
        <w:rPr>
          <w:rFonts w:ascii="仿宋" w:eastAsia="仿宋" w:hAnsi="仿宋" w:cs="Arial" w:hint="eastAsia"/>
          <w:bCs/>
          <w:color w:val="000000"/>
          <w:kern w:val="0"/>
          <w:sz w:val="24"/>
        </w:rPr>
        <w:t>中华人民共和国民法典</w:t>
      </w:r>
      <w:r w:rsidR="00066284">
        <w:rPr>
          <w:rFonts w:ascii="仿宋" w:eastAsia="仿宋" w:hAnsi="仿宋" w:cs="Arial" w:hint="eastAsia"/>
          <w:bCs/>
          <w:color w:val="000000"/>
          <w:kern w:val="0"/>
          <w:sz w:val="24"/>
        </w:rPr>
        <w:t>》、</w:t>
      </w:r>
      <w:r w:rsidRPr="00D94421">
        <w:rPr>
          <w:rFonts w:ascii="仿宋" w:eastAsia="仿宋" w:hAnsi="仿宋" w:cs="Arial" w:hint="eastAsia"/>
          <w:bCs/>
          <w:color w:val="000000"/>
          <w:kern w:val="0"/>
          <w:sz w:val="24"/>
        </w:rPr>
        <w:t>《基金会管理条例》等法律法规</w:t>
      </w:r>
      <w:r>
        <w:rPr>
          <w:rFonts w:ascii="仿宋" w:eastAsia="仿宋" w:hAnsi="仿宋" w:cs="Arial" w:hint="eastAsia"/>
          <w:bCs/>
          <w:color w:val="000000"/>
          <w:kern w:val="0"/>
          <w:sz w:val="24"/>
        </w:rPr>
        <w:t>的规定，经双方友好</w:t>
      </w:r>
      <w:r w:rsidRPr="00D94421">
        <w:rPr>
          <w:rFonts w:ascii="仿宋" w:eastAsia="仿宋" w:hAnsi="仿宋" w:cs="Arial" w:hint="eastAsia"/>
          <w:bCs/>
          <w:color w:val="000000"/>
          <w:kern w:val="0"/>
          <w:sz w:val="24"/>
        </w:rPr>
        <w:t>协商，就</w:t>
      </w:r>
      <w:r w:rsidR="00025DDE">
        <w:rPr>
          <w:rFonts w:ascii="仿宋" w:eastAsia="仿宋" w:hAnsi="仿宋" w:cs="Arial" w:hint="eastAsia"/>
          <w:bCs/>
          <w:color w:val="000000"/>
          <w:kern w:val="0"/>
          <w:sz w:val="24"/>
        </w:rPr>
        <w:t>甲方</w:t>
      </w:r>
      <w:r w:rsidRPr="00D94421">
        <w:rPr>
          <w:rFonts w:ascii="仿宋" w:eastAsia="仿宋" w:hAnsi="仿宋" w:cs="Arial" w:hint="eastAsia"/>
          <w:bCs/>
          <w:color w:val="000000"/>
          <w:kern w:val="0"/>
          <w:sz w:val="24"/>
        </w:rPr>
        <w:lastRenderedPageBreak/>
        <w:t>自愿向</w:t>
      </w:r>
      <w:r w:rsidR="00025DDE">
        <w:rPr>
          <w:rFonts w:ascii="仿宋" w:eastAsia="仿宋" w:hAnsi="仿宋" w:cs="Arial" w:hint="eastAsia"/>
          <w:bCs/>
          <w:color w:val="000000"/>
          <w:kern w:val="0"/>
          <w:sz w:val="24"/>
        </w:rPr>
        <w:t>乙方</w:t>
      </w:r>
      <w:r w:rsidRPr="00D94421">
        <w:rPr>
          <w:rFonts w:ascii="仿宋" w:eastAsia="仿宋" w:hAnsi="仿宋" w:cs="Arial" w:hint="eastAsia"/>
          <w:bCs/>
          <w:color w:val="000000"/>
          <w:kern w:val="0"/>
          <w:sz w:val="24"/>
        </w:rPr>
        <w:t>捐赠</w:t>
      </w:r>
      <w:r>
        <w:rPr>
          <w:rFonts w:ascii="仿宋" w:eastAsia="仿宋" w:hAnsi="仿宋" w:cs="Arial" w:hint="eastAsia"/>
          <w:bCs/>
          <w:color w:val="000000"/>
          <w:kern w:val="0"/>
          <w:sz w:val="24"/>
        </w:rPr>
        <w:t>的相关</w:t>
      </w:r>
      <w:r w:rsidRPr="00D94421">
        <w:rPr>
          <w:rFonts w:ascii="仿宋" w:eastAsia="仿宋" w:hAnsi="仿宋" w:cs="Arial" w:hint="eastAsia"/>
          <w:bCs/>
          <w:color w:val="000000"/>
          <w:kern w:val="0"/>
          <w:sz w:val="24"/>
        </w:rPr>
        <w:t>事宜，</w:t>
      </w:r>
      <w:r w:rsidR="00671BD2" w:rsidRPr="00E169F8">
        <w:rPr>
          <w:rFonts w:ascii="仿宋" w:eastAsia="仿宋" w:hAnsi="仿宋" w:cs="Arial" w:hint="eastAsia"/>
          <w:bCs/>
          <w:color w:val="000000"/>
          <w:kern w:val="0"/>
          <w:sz w:val="24"/>
        </w:rPr>
        <w:t>达成如下协议：</w:t>
      </w:r>
    </w:p>
    <w:p w14:paraId="789BD158" w14:textId="1A49C7E0" w:rsidR="00671BD2" w:rsidRPr="00E169F8" w:rsidRDefault="00552649" w:rsidP="00F75619">
      <w:pPr>
        <w:snapToGrid w:val="0"/>
        <w:spacing w:line="480" w:lineRule="exact"/>
        <w:ind w:firstLineChars="200" w:firstLine="480"/>
        <w:rPr>
          <w:rFonts w:ascii="仿宋" w:eastAsia="仿宋" w:hAnsi="仿宋"/>
          <w:sz w:val="24"/>
        </w:rPr>
      </w:pPr>
      <w:r>
        <w:rPr>
          <w:rFonts w:ascii="仿宋" w:eastAsia="仿宋" w:hAnsi="仿宋" w:hint="eastAsia"/>
          <w:sz w:val="24"/>
        </w:rPr>
        <w:t>第一条</w:t>
      </w:r>
      <w:r w:rsidR="003E67F5">
        <w:rPr>
          <w:rFonts w:ascii="仿宋" w:eastAsia="仿宋" w:hAnsi="仿宋" w:hint="eastAsia"/>
          <w:sz w:val="24"/>
        </w:rPr>
        <w:t xml:space="preserve"> </w:t>
      </w:r>
      <w:r w:rsidR="00025DDE">
        <w:rPr>
          <w:rFonts w:ascii="仿宋" w:eastAsia="仿宋" w:hAnsi="仿宋" w:hint="eastAsia"/>
          <w:sz w:val="24"/>
        </w:rPr>
        <w:t>甲方</w:t>
      </w:r>
      <w:r w:rsidR="00671BD2" w:rsidRPr="00E169F8">
        <w:rPr>
          <w:rFonts w:ascii="仿宋" w:eastAsia="仿宋" w:hAnsi="仿宋" w:hint="eastAsia"/>
          <w:sz w:val="24"/>
        </w:rPr>
        <w:t>为支持</w:t>
      </w:r>
      <w:r w:rsidR="003A7E8D">
        <w:rPr>
          <w:rFonts w:ascii="仿宋" w:eastAsia="仿宋" w:hAnsi="仿宋" w:hint="eastAsia"/>
          <w:sz w:val="24"/>
        </w:rPr>
        <w:t>东南大学</w:t>
      </w:r>
      <w:r w:rsidR="00671BD2" w:rsidRPr="00E169F8">
        <w:rPr>
          <w:rFonts w:ascii="仿宋" w:eastAsia="仿宋" w:hAnsi="仿宋" w:hint="eastAsia"/>
          <w:sz w:val="24"/>
        </w:rPr>
        <w:t>教育事业的发展，决定向</w:t>
      </w:r>
      <w:r w:rsidR="00025DDE">
        <w:rPr>
          <w:rFonts w:ascii="仿宋" w:eastAsia="仿宋" w:hAnsi="仿宋" w:hint="eastAsia"/>
          <w:sz w:val="24"/>
        </w:rPr>
        <w:t>乙方</w:t>
      </w:r>
      <w:r w:rsidR="00671BD2" w:rsidRPr="00E169F8">
        <w:rPr>
          <w:rFonts w:ascii="仿宋" w:eastAsia="仿宋" w:hAnsi="仿宋" w:hint="eastAsia"/>
          <w:sz w:val="24"/>
        </w:rPr>
        <w:t>捐资人民币</w:t>
      </w:r>
      <w:r w:rsidR="00025DDE">
        <w:rPr>
          <w:rFonts w:ascii="仿宋" w:eastAsia="仿宋" w:hAnsi="仿宋"/>
          <w:sz w:val="24"/>
        </w:rPr>
        <w:t>?</w:t>
      </w:r>
      <w:r w:rsidR="003A7E8D">
        <w:rPr>
          <w:rFonts w:ascii="仿宋" w:eastAsia="仿宋" w:hAnsi="仿宋" w:hint="eastAsia"/>
          <w:sz w:val="24"/>
        </w:rPr>
        <w:t>万元（</w:t>
      </w:r>
      <w:r w:rsidR="00025DDE">
        <w:rPr>
          <w:rFonts w:ascii="仿宋" w:eastAsia="仿宋" w:hAnsi="仿宋"/>
          <w:sz w:val="24"/>
        </w:rPr>
        <w:t>?</w:t>
      </w:r>
      <w:r w:rsidR="003A7E8D">
        <w:rPr>
          <w:rFonts w:ascii="仿宋" w:eastAsia="仿宋" w:hAnsi="仿宋" w:hint="eastAsia"/>
          <w:sz w:val="24"/>
        </w:rPr>
        <w:t>万元整）</w:t>
      </w:r>
      <w:r w:rsidR="00671BD2" w:rsidRPr="00E169F8">
        <w:rPr>
          <w:rFonts w:ascii="仿宋" w:eastAsia="仿宋" w:hAnsi="仿宋" w:hint="eastAsia"/>
          <w:sz w:val="24"/>
        </w:rPr>
        <w:t>。</w:t>
      </w:r>
      <w:r w:rsidR="00D965FF">
        <w:rPr>
          <w:rFonts w:ascii="仿宋" w:eastAsia="仿宋" w:hAnsi="仿宋" w:hint="eastAsia"/>
          <w:sz w:val="24"/>
        </w:rPr>
        <w:t>捐赠资金分</w:t>
      </w:r>
      <w:r w:rsidR="00025DDE">
        <w:rPr>
          <w:rFonts w:ascii="仿宋" w:eastAsia="仿宋" w:hAnsi="仿宋"/>
          <w:sz w:val="24"/>
        </w:rPr>
        <w:t>?</w:t>
      </w:r>
      <w:r w:rsidR="00D965FF">
        <w:rPr>
          <w:rFonts w:ascii="仿宋" w:eastAsia="仿宋" w:hAnsi="仿宋" w:hint="eastAsia"/>
          <w:sz w:val="24"/>
        </w:rPr>
        <w:t>年拨付，每年人民币</w:t>
      </w:r>
      <w:r w:rsidR="00025DDE">
        <w:rPr>
          <w:rFonts w:ascii="仿宋" w:eastAsia="仿宋" w:hAnsi="仿宋"/>
          <w:sz w:val="24"/>
        </w:rPr>
        <w:t>?</w:t>
      </w:r>
      <w:r w:rsidR="00D965FF">
        <w:rPr>
          <w:rFonts w:ascii="仿宋" w:eastAsia="仿宋" w:hAnsi="仿宋" w:hint="eastAsia"/>
          <w:sz w:val="24"/>
        </w:rPr>
        <w:t>万元（</w:t>
      </w:r>
      <w:r w:rsidR="00025DDE">
        <w:rPr>
          <w:rFonts w:ascii="仿宋" w:eastAsia="仿宋" w:hAnsi="仿宋" w:hint="eastAsia"/>
          <w:sz w:val="24"/>
        </w:rPr>
        <w:t>?</w:t>
      </w:r>
      <w:r w:rsidR="00D965FF">
        <w:rPr>
          <w:rFonts w:ascii="仿宋" w:eastAsia="仿宋" w:hAnsi="仿宋" w:hint="eastAsia"/>
          <w:sz w:val="24"/>
        </w:rPr>
        <w:t>万元整）</w:t>
      </w:r>
      <w:r w:rsidR="00297C8F">
        <w:rPr>
          <w:rFonts w:ascii="仿宋" w:eastAsia="仿宋" w:hAnsi="仿宋" w:hint="eastAsia"/>
          <w:sz w:val="24"/>
        </w:rPr>
        <w:t>,包含</w:t>
      </w:r>
      <w:r w:rsidR="00025DDE">
        <w:rPr>
          <w:rFonts w:ascii="仿宋" w:eastAsia="仿宋" w:hAnsi="仿宋" w:hint="eastAsia"/>
          <w:sz w:val="24"/>
        </w:rPr>
        <w:t>项目</w:t>
      </w:r>
      <w:r w:rsidR="00025DDE">
        <w:rPr>
          <w:rFonts w:ascii="仿宋" w:eastAsia="仿宋" w:hAnsi="仿宋"/>
          <w:sz w:val="24"/>
        </w:rPr>
        <w:t>执行费</w:t>
      </w:r>
      <w:r w:rsidR="00AF107A">
        <w:rPr>
          <w:rFonts w:ascii="仿宋" w:eastAsia="仿宋" w:hAnsi="仿宋" w:hint="eastAsia"/>
          <w:sz w:val="24"/>
        </w:rPr>
        <w:t>5</w:t>
      </w:r>
      <w:r w:rsidR="00AF107A">
        <w:rPr>
          <w:rFonts w:ascii="仿宋" w:eastAsia="仿宋" w:hAnsi="仿宋"/>
          <w:sz w:val="24"/>
        </w:rPr>
        <w:t>%</w:t>
      </w:r>
      <w:r w:rsidR="00AF107A">
        <w:rPr>
          <w:rFonts w:ascii="仿宋" w:eastAsia="仿宋" w:hAnsi="仿宋" w:hint="eastAsia"/>
          <w:sz w:val="24"/>
        </w:rPr>
        <w:t>人民币xx元</w:t>
      </w:r>
      <w:r w:rsidR="00D965FF">
        <w:rPr>
          <w:rFonts w:ascii="仿宋" w:eastAsia="仿宋" w:hAnsi="仿宋" w:hint="eastAsia"/>
          <w:sz w:val="24"/>
        </w:rPr>
        <w:t>。</w:t>
      </w:r>
    </w:p>
    <w:p w14:paraId="71E95417" w14:textId="7555699E" w:rsidR="003E67F5" w:rsidRDefault="00552649" w:rsidP="003E67F5">
      <w:pPr>
        <w:adjustRightInd w:val="0"/>
        <w:snapToGrid w:val="0"/>
        <w:spacing w:line="480" w:lineRule="exact"/>
        <w:ind w:firstLineChars="200" w:firstLine="480"/>
        <w:rPr>
          <w:rFonts w:ascii="仿宋" w:eastAsia="仿宋" w:hAnsi="仿宋" w:cs="Arial"/>
          <w:bCs/>
          <w:color w:val="000000"/>
          <w:kern w:val="0"/>
          <w:sz w:val="24"/>
        </w:rPr>
      </w:pPr>
      <w:r w:rsidRPr="00025DDE">
        <w:rPr>
          <w:rFonts w:ascii="仿宋" w:eastAsia="仿宋" w:hAnsi="仿宋" w:hint="eastAsia"/>
          <w:sz w:val="24"/>
        </w:rPr>
        <w:t>第二条</w:t>
      </w:r>
      <w:r w:rsidR="00691C0C">
        <w:rPr>
          <w:rFonts w:ascii="仿宋" w:eastAsia="仿宋" w:hAnsi="仿宋" w:cs="Arial" w:hint="eastAsia"/>
          <w:bCs/>
          <w:color w:val="000000"/>
          <w:kern w:val="0"/>
          <w:sz w:val="24"/>
        </w:rPr>
        <w:t xml:space="preserve"> </w:t>
      </w:r>
      <w:r w:rsidR="003E67F5">
        <w:rPr>
          <w:rFonts w:ascii="仿宋" w:eastAsia="仿宋" w:hAnsi="仿宋" w:cs="Arial" w:hint="eastAsia"/>
          <w:bCs/>
          <w:color w:val="000000"/>
          <w:kern w:val="0"/>
          <w:sz w:val="24"/>
        </w:rPr>
        <w:t>捐赠款专款用于？项目。</w:t>
      </w:r>
    </w:p>
    <w:p w14:paraId="4B643604" w14:textId="24E16110" w:rsidR="00671BD2" w:rsidRPr="00DD3945" w:rsidRDefault="003E67F5" w:rsidP="00691C0C">
      <w:pPr>
        <w:adjustRightInd w:val="0"/>
        <w:snapToGrid w:val="0"/>
        <w:spacing w:line="480" w:lineRule="exact"/>
        <w:ind w:firstLineChars="200" w:firstLine="480"/>
        <w:rPr>
          <w:rFonts w:ascii="仿宋" w:eastAsia="仿宋" w:hAnsi="仿宋" w:cs="Arial"/>
          <w:bCs/>
          <w:color w:val="000000"/>
          <w:kern w:val="0"/>
          <w:sz w:val="24"/>
        </w:rPr>
      </w:pPr>
      <w:r>
        <w:rPr>
          <w:rFonts w:ascii="仿宋" w:eastAsia="仿宋" w:hAnsi="仿宋" w:hint="eastAsia"/>
          <w:sz w:val="24"/>
        </w:rPr>
        <w:t xml:space="preserve">第三条 </w:t>
      </w:r>
      <w:r w:rsidR="006C45A4" w:rsidRPr="00DD3945">
        <w:rPr>
          <w:rFonts w:ascii="仿宋" w:eastAsia="仿宋" w:hAnsi="仿宋" w:cs="Arial" w:hint="eastAsia"/>
          <w:bCs/>
          <w:color w:val="000000"/>
          <w:kern w:val="0"/>
          <w:sz w:val="24"/>
        </w:rPr>
        <w:t>捐赠款</w:t>
      </w:r>
      <w:r w:rsidR="00671BD2" w:rsidRPr="00DD3945">
        <w:rPr>
          <w:rFonts w:ascii="仿宋" w:eastAsia="仿宋" w:hAnsi="仿宋" w:cs="Arial" w:hint="eastAsia"/>
          <w:bCs/>
          <w:color w:val="000000"/>
          <w:kern w:val="0"/>
          <w:sz w:val="24"/>
        </w:rPr>
        <w:t>的管理</w:t>
      </w:r>
    </w:p>
    <w:p w14:paraId="5E790D78" w14:textId="45F22490" w:rsidR="00671BD2" w:rsidRPr="00E169F8" w:rsidRDefault="00671BD2" w:rsidP="00945016">
      <w:pPr>
        <w:widowControl/>
        <w:spacing w:line="480" w:lineRule="exact"/>
        <w:ind w:firstLineChars="200" w:firstLine="480"/>
        <w:jc w:val="left"/>
        <w:rPr>
          <w:rFonts w:ascii="仿宋" w:eastAsia="仿宋" w:hAnsi="仿宋"/>
          <w:sz w:val="24"/>
        </w:rPr>
      </w:pPr>
      <w:r w:rsidRPr="00E169F8">
        <w:rPr>
          <w:rFonts w:ascii="仿宋" w:eastAsia="仿宋" w:hAnsi="仿宋" w:hint="eastAsia"/>
          <w:sz w:val="24"/>
        </w:rPr>
        <w:t>1、</w:t>
      </w:r>
      <w:r w:rsidR="00F74366">
        <w:rPr>
          <w:rFonts w:ascii="仿宋" w:eastAsia="仿宋" w:hAnsi="仿宋" w:hint="eastAsia"/>
          <w:sz w:val="24"/>
        </w:rPr>
        <w:t>乙方</w:t>
      </w:r>
      <w:r w:rsidR="00124CCA" w:rsidRPr="00945016">
        <w:rPr>
          <w:rFonts w:ascii="仿宋" w:eastAsia="仿宋" w:hAnsi="仿宋" w:hint="eastAsia"/>
          <w:sz w:val="24"/>
        </w:rPr>
        <w:t>接受</w:t>
      </w:r>
      <w:r w:rsidR="00F74366">
        <w:rPr>
          <w:rFonts w:ascii="仿宋" w:eastAsia="仿宋" w:hAnsi="仿宋" w:hint="eastAsia"/>
          <w:sz w:val="24"/>
        </w:rPr>
        <w:t>甲方</w:t>
      </w:r>
      <w:r w:rsidR="00827006">
        <w:rPr>
          <w:rFonts w:ascii="仿宋" w:eastAsia="仿宋" w:hAnsi="仿宋" w:hint="eastAsia"/>
          <w:sz w:val="24"/>
        </w:rPr>
        <w:t>的</w:t>
      </w:r>
      <w:r w:rsidR="00124CCA" w:rsidRPr="00945016">
        <w:rPr>
          <w:rFonts w:ascii="仿宋" w:eastAsia="仿宋" w:hAnsi="仿宋" w:hint="eastAsia"/>
          <w:sz w:val="24"/>
        </w:rPr>
        <w:t>捐赠</w:t>
      </w:r>
      <w:r w:rsidR="00945016" w:rsidRPr="00945016">
        <w:rPr>
          <w:rFonts w:ascii="仿宋" w:eastAsia="仿宋" w:hAnsi="仿宋" w:hint="eastAsia"/>
          <w:sz w:val="24"/>
        </w:rPr>
        <w:t>，并</w:t>
      </w:r>
      <w:r w:rsidRPr="00E169F8">
        <w:rPr>
          <w:rFonts w:ascii="仿宋" w:eastAsia="仿宋" w:hAnsi="仿宋" w:hint="eastAsia"/>
          <w:sz w:val="24"/>
        </w:rPr>
        <w:t>保证</w:t>
      </w:r>
      <w:r w:rsidR="00C40ECE">
        <w:rPr>
          <w:rFonts w:ascii="仿宋" w:eastAsia="仿宋" w:hAnsi="仿宋" w:hint="eastAsia"/>
          <w:sz w:val="24"/>
        </w:rPr>
        <w:t>捐赠</w:t>
      </w:r>
      <w:r w:rsidR="00E83F4C">
        <w:rPr>
          <w:rFonts w:ascii="仿宋" w:eastAsia="仿宋" w:hAnsi="仿宋" w:hint="eastAsia"/>
          <w:sz w:val="24"/>
        </w:rPr>
        <w:t>款</w:t>
      </w:r>
      <w:r w:rsidRPr="00E169F8">
        <w:rPr>
          <w:rFonts w:ascii="仿宋" w:eastAsia="仿宋" w:hAnsi="仿宋" w:hint="eastAsia"/>
          <w:sz w:val="24"/>
        </w:rPr>
        <w:t>专款专用</w:t>
      </w:r>
      <w:r w:rsidRPr="00945016">
        <w:rPr>
          <w:rFonts w:ascii="仿宋" w:eastAsia="仿宋" w:hAnsi="仿宋" w:hint="eastAsia"/>
          <w:sz w:val="24"/>
        </w:rPr>
        <w:t>。</w:t>
      </w:r>
    </w:p>
    <w:p w14:paraId="6506A283" w14:textId="5E5363C7" w:rsidR="00671BD2" w:rsidRPr="00E169F8" w:rsidRDefault="00671BD2" w:rsidP="00E169F8">
      <w:pPr>
        <w:widowControl/>
        <w:spacing w:line="480" w:lineRule="exact"/>
        <w:ind w:firstLineChars="150" w:firstLine="360"/>
        <w:jc w:val="left"/>
        <w:rPr>
          <w:rFonts w:ascii="仿宋" w:eastAsia="仿宋" w:hAnsi="仿宋"/>
          <w:sz w:val="24"/>
        </w:rPr>
      </w:pPr>
      <w:r w:rsidRPr="00E169F8">
        <w:rPr>
          <w:rFonts w:ascii="仿宋" w:eastAsia="仿宋" w:hAnsi="仿宋" w:hint="eastAsia"/>
          <w:sz w:val="24"/>
        </w:rPr>
        <w:t xml:space="preserve"> </w:t>
      </w:r>
      <w:r w:rsidR="00FF50A3">
        <w:rPr>
          <w:rFonts w:ascii="仿宋" w:eastAsia="仿宋" w:hAnsi="仿宋" w:hint="eastAsia"/>
          <w:sz w:val="24"/>
        </w:rPr>
        <w:t>2</w:t>
      </w:r>
      <w:r w:rsidR="00615678">
        <w:rPr>
          <w:rFonts w:ascii="仿宋" w:eastAsia="仿宋" w:hAnsi="仿宋"/>
          <w:sz w:val="24"/>
        </w:rPr>
        <w:t>、为便于</w:t>
      </w:r>
      <w:r w:rsidR="00615678">
        <w:rPr>
          <w:rFonts w:ascii="仿宋" w:eastAsia="仿宋" w:hAnsi="仿宋" w:hint="eastAsia"/>
          <w:sz w:val="24"/>
        </w:rPr>
        <w:t>该</w:t>
      </w:r>
      <w:r w:rsidR="00F74366">
        <w:rPr>
          <w:rFonts w:ascii="仿宋" w:eastAsia="仿宋" w:hAnsi="仿宋" w:hint="eastAsia"/>
          <w:sz w:val="24"/>
        </w:rPr>
        <w:t>项目</w:t>
      </w:r>
      <w:r w:rsidRPr="00E169F8">
        <w:rPr>
          <w:rFonts w:ascii="仿宋" w:eastAsia="仿宋" w:hAnsi="仿宋"/>
          <w:sz w:val="24"/>
        </w:rPr>
        <w:t>的顺利</w:t>
      </w:r>
      <w:r w:rsidR="00F74366">
        <w:rPr>
          <w:rFonts w:ascii="仿宋" w:eastAsia="仿宋" w:hAnsi="仿宋" w:hint="eastAsia"/>
          <w:sz w:val="24"/>
        </w:rPr>
        <w:t>实施</w:t>
      </w:r>
      <w:r w:rsidRPr="00E169F8">
        <w:rPr>
          <w:rFonts w:ascii="仿宋" w:eastAsia="仿宋" w:hAnsi="仿宋"/>
          <w:sz w:val="24"/>
        </w:rPr>
        <w:t>，</w:t>
      </w:r>
      <w:r w:rsidR="00F74366">
        <w:rPr>
          <w:rFonts w:ascii="仿宋" w:eastAsia="仿宋" w:hAnsi="仿宋" w:hint="eastAsia"/>
          <w:sz w:val="24"/>
        </w:rPr>
        <w:t>甲方</w:t>
      </w:r>
      <w:r w:rsidRPr="00E169F8">
        <w:rPr>
          <w:rFonts w:ascii="仿宋" w:eastAsia="仿宋" w:hAnsi="仿宋" w:hint="eastAsia"/>
          <w:sz w:val="24"/>
        </w:rPr>
        <w:t>应</w:t>
      </w:r>
      <w:r w:rsidRPr="00E169F8">
        <w:rPr>
          <w:rFonts w:ascii="仿宋" w:eastAsia="仿宋" w:hAnsi="仿宋"/>
          <w:sz w:val="24"/>
        </w:rPr>
        <w:t>于</w:t>
      </w:r>
      <w:r w:rsidR="00F74366">
        <w:rPr>
          <w:rFonts w:ascii="仿宋" w:eastAsia="仿宋" w:hAnsi="仿宋" w:hint="eastAsia"/>
          <w:sz w:val="24"/>
        </w:rPr>
        <w:t>？</w:t>
      </w:r>
      <w:r w:rsidRPr="00E169F8">
        <w:rPr>
          <w:rFonts w:ascii="仿宋" w:eastAsia="仿宋" w:hAnsi="仿宋" w:hint="eastAsia"/>
          <w:sz w:val="24"/>
        </w:rPr>
        <w:t>年</w:t>
      </w:r>
      <w:r w:rsidR="00F74366">
        <w:rPr>
          <w:rFonts w:ascii="仿宋" w:eastAsia="仿宋" w:hAnsi="仿宋" w:hint="eastAsia"/>
          <w:sz w:val="24"/>
        </w:rPr>
        <w:t>？</w:t>
      </w:r>
      <w:r w:rsidRPr="00E169F8">
        <w:rPr>
          <w:rFonts w:ascii="仿宋" w:eastAsia="仿宋" w:hAnsi="仿宋" w:hint="eastAsia"/>
          <w:sz w:val="24"/>
        </w:rPr>
        <w:t>月</w:t>
      </w:r>
      <w:r w:rsidR="00F74366">
        <w:rPr>
          <w:rFonts w:ascii="仿宋" w:eastAsia="仿宋" w:hAnsi="仿宋" w:hint="eastAsia"/>
          <w:sz w:val="24"/>
        </w:rPr>
        <w:t>？</w:t>
      </w:r>
      <w:r w:rsidR="00931816">
        <w:rPr>
          <w:rFonts w:ascii="仿宋" w:eastAsia="仿宋" w:hAnsi="仿宋" w:hint="eastAsia"/>
          <w:sz w:val="24"/>
        </w:rPr>
        <w:t>日</w:t>
      </w:r>
      <w:r w:rsidRPr="00E169F8">
        <w:rPr>
          <w:rFonts w:ascii="仿宋" w:eastAsia="仿宋" w:hAnsi="仿宋" w:hint="eastAsia"/>
          <w:sz w:val="24"/>
        </w:rPr>
        <w:t>之</w:t>
      </w:r>
      <w:r w:rsidRPr="00E169F8">
        <w:rPr>
          <w:rFonts w:ascii="仿宋" w:eastAsia="仿宋" w:hAnsi="仿宋"/>
          <w:sz w:val="24"/>
        </w:rPr>
        <w:t>前将捐赠款</w:t>
      </w:r>
      <w:r w:rsidR="00F74366">
        <w:rPr>
          <w:rFonts w:ascii="仿宋" w:eastAsia="仿宋" w:hAnsi="仿宋" w:hint="eastAsia"/>
          <w:sz w:val="24"/>
        </w:rPr>
        <w:t>？万元（？</w:t>
      </w:r>
      <w:r w:rsidR="00BB4C4A">
        <w:rPr>
          <w:rFonts w:ascii="仿宋" w:eastAsia="仿宋" w:hAnsi="仿宋" w:hint="eastAsia"/>
          <w:sz w:val="24"/>
        </w:rPr>
        <w:t>万元整）</w:t>
      </w:r>
      <w:r w:rsidRPr="00E169F8">
        <w:rPr>
          <w:rFonts w:ascii="仿宋" w:eastAsia="仿宋" w:hAnsi="仿宋"/>
          <w:sz w:val="24"/>
        </w:rPr>
        <w:t>汇入</w:t>
      </w:r>
      <w:r w:rsidR="00B34414">
        <w:rPr>
          <w:rFonts w:ascii="仿宋" w:eastAsia="仿宋" w:hAnsi="仿宋" w:hint="eastAsia"/>
          <w:sz w:val="24"/>
        </w:rPr>
        <w:t>乙方</w:t>
      </w:r>
      <w:r w:rsidRPr="00E169F8">
        <w:rPr>
          <w:rFonts w:ascii="仿宋" w:eastAsia="仿宋" w:hAnsi="仿宋"/>
          <w:sz w:val="24"/>
        </w:rPr>
        <w:t>指定账户:</w:t>
      </w:r>
    </w:p>
    <w:p w14:paraId="4A956756" w14:textId="77777777" w:rsidR="00671BD2" w:rsidRPr="002A20C4" w:rsidRDefault="00671BD2" w:rsidP="00E169F8">
      <w:pPr>
        <w:snapToGrid w:val="0"/>
        <w:spacing w:line="480" w:lineRule="exact"/>
        <w:ind w:left="420" w:firstLine="480"/>
        <w:rPr>
          <w:rFonts w:ascii="仿宋" w:eastAsia="仿宋" w:hAnsi="仿宋"/>
          <w:b/>
          <w:sz w:val="24"/>
        </w:rPr>
      </w:pPr>
      <w:r w:rsidRPr="002A20C4">
        <w:rPr>
          <w:rFonts w:ascii="仿宋" w:eastAsia="仿宋" w:hAnsi="仿宋"/>
          <w:b/>
          <w:sz w:val="24"/>
        </w:rPr>
        <w:t>人民币账户</w:t>
      </w:r>
    </w:p>
    <w:p w14:paraId="60AA2FB9" w14:textId="77777777" w:rsidR="002A20C4" w:rsidRPr="002A20C4" w:rsidRDefault="002A20C4" w:rsidP="002A20C4">
      <w:pPr>
        <w:pStyle w:val="a8"/>
        <w:spacing w:line="360" w:lineRule="auto"/>
        <w:rPr>
          <w:rFonts w:ascii="仿宋" w:eastAsia="仿宋" w:hAnsi="仿宋"/>
          <w:kern w:val="2"/>
        </w:rPr>
      </w:pPr>
      <w:r w:rsidRPr="002A20C4">
        <w:rPr>
          <w:rFonts w:hint="eastAsia"/>
        </w:rPr>
        <w:t xml:space="preserve">  </w:t>
      </w:r>
      <w:r w:rsidRPr="002A20C4">
        <w:rPr>
          <w:rFonts w:ascii="仿宋" w:eastAsia="仿宋" w:hAnsi="仿宋" w:hint="eastAsia"/>
          <w:kern w:val="2"/>
        </w:rPr>
        <w:t xml:space="preserve"> </w:t>
      </w:r>
      <w:r>
        <w:rPr>
          <w:rFonts w:ascii="仿宋" w:eastAsia="仿宋" w:hAnsi="仿宋" w:hint="eastAsia"/>
          <w:kern w:val="2"/>
        </w:rPr>
        <w:t xml:space="preserve">     </w:t>
      </w:r>
      <w:r w:rsidRPr="002A20C4">
        <w:rPr>
          <w:rFonts w:ascii="仿宋" w:eastAsia="仿宋" w:hAnsi="仿宋" w:hint="eastAsia"/>
          <w:kern w:val="2"/>
        </w:rPr>
        <w:t>户</w:t>
      </w:r>
      <w:r w:rsidRPr="002A20C4">
        <w:rPr>
          <w:rFonts w:ascii="仿宋" w:eastAsia="仿宋" w:hAnsi="仿宋" w:hint="eastAsia"/>
          <w:kern w:val="2"/>
        </w:rPr>
        <w:tab/>
      </w:r>
      <w:r w:rsidRPr="002A20C4">
        <w:rPr>
          <w:rFonts w:ascii="仿宋" w:eastAsia="仿宋" w:hAnsi="仿宋" w:hint="eastAsia"/>
          <w:kern w:val="2"/>
        </w:rPr>
        <w:tab/>
        <w:t>名：东南大学教育基金会</w:t>
      </w:r>
    </w:p>
    <w:p w14:paraId="7BF5B21B" w14:textId="77777777" w:rsidR="002A20C4" w:rsidRPr="002A20C4" w:rsidRDefault="002A20C4" w:rsidP="002A20C4">
      <w:pPr>
        <w:pStyle w:val="a8"/>
        <w:spacing w:line="360" w:lineRule="auto"/>
        <w:ind w:firstLineChars="200" w:firstLine="480"/>
        <w:rPr>
          <w:rFonts w:ascii="仿宋" w:eastAsia="仿宋" w:hAnsi="仿宋"/>
          <w:kern w:val="2"/>
        </w:rPr>
      </w:pPr>
      <w:r>
        <w:rPr>
          <w:rFonts w:ascii="仿宋" w:eastAsia="仿宋" w:hAnsi="仿宋" w:hint="eastAsia"/>
          <w:kern w:val="2"/>
        </w:rPr>
        <w:t xml:space="preserve">    </w:t>
      </w:r>
      <w:r w:rsidRPr="002A20C4">
        <w:rPr>
          <w:rFonts w:ascii="仿宋" w:eastAsia="仿宋" w:hAnsi="仿宋" w:hint="eastAsia"/>
          <w:kern w:val="2"/>
        </w:rPr>
        <w:t>开户银行：建设银行南京四牌楼支行</w:t>
      </w:r>
    </w:p>
    <w:p w14:paraId="1BBEB736" w14:textId="77777777" w:rsidR="002A20C4" w:rsidRPr="002A20C4" w:rsidRDefault="002A20C4" w:rsidP="002A20C4">
      <w:pPr>
        <w:pStyle w:val="a8"/>
        <w:spacing w:line="360" w:lineRule="auto"/>
        <w:ind w:firstLineChars="200" w:firstLine="480"/>
        <w:rPr>
          <w:rFonts w:ascii="仿宋" w:eastAsia="仿宋" w:hAnsi="仿宋"/>
          <w:kern w:val="2"/>
        </w:rPr>
      </w:pPr>
      <w:r>
        <w:rPr>
          <w:rFonts w:ascii="仿宋" w:eastAsia="仿宋" w:hAnsi="仿宋" w:hint="eastAsia"/>
          <w:kern w:val="2"/>
        </w:rPr>
        <w:t xml:space="preserve">    </w:t>
      </w:r>
      <w:proofErr w:type="gramStart"/>
      <w:r w:rsidRPr="002A20C4">
        <w:rPr>
          <w:rFonts w:ascii="仿宋" w:eastAsia="仿宋" w:hAnsi="仿宋" w:hint="eastAsia"/>
          <w:kern w:val="2"/>
        </w:rPr>
        <w:t>账</w:t>
      </w:r>
      <w:proofErr w:type="gramEnd"/>
      <w:r w:rsidRPr="002A20C4">
        <w:rPr>
          <w:rFonts w:ascii="仿宋" w:eastAsia="仿宋" w:hAnsi="仿宋" w:hint="eastAsia"/>
          <w:kern w:val="2"/>
        </w:rPr>
        <w:tab/>
      </w:r>
      <w:r w:rsidRPr="002A20C4">
        <w:rPr>
          <w:rFonts w:ascii="仿宋" w:eastAsia="仿宋" w:hAnsi="仿宋" w:hint="eastAsia"/>
          <w:kern w:val="2"/>
        </w:rPr>
        <w:tab/>
        <w:t>号：3200 1594 1380 5250 1411</w:t>
      </w:r>
    </w:p>
    <w:p w14:paraId="7E8760C4" w14:textId="000A570D" w:rsidR="00671BD2" w:rsidRDefault="00FF50A3" w:rsidP="00402B00">
      <w:pPr>
        <w:widowControl/>
        <w:spacing w:line="480" w:lineRule="exact"/>
        <w:ind w:firstLineChars="200" w:firstLine="480"/>
        <w:jc w:val="left"/>
        <w:rPr>
          <w:rFonts w:ascii="仿宋" w:eastAsia="仿宋" w:hAnsi="仿宋"/>
          <w:sz w:val="24"/>
        </w:rPr>
      </w:pPr>
      <w:r>
        <w:rPr>
          <w:rFonts w:ascii="仿宋" w:eastAsia="仿宋" w:hAnsi="仿宋" w:hint="eastAsia"/>
          <w:sz w:val="24"/>
        </w:rPr>
        <w:t>3</w:t>
      </w:r>
      <w:r w:rsidR="00671BD2" w:rsidRPr="00E169F8">
        <w:rPr>
          <w:rFonts w:ascii="仿宋" w:eastAsia="仿宋" w:hAnsi="仿宋" w:hint="eastAsia"/>
          <w:sz w:val="24"/>
        </w:rPr>
        <w:t>、</w:t>
      </w:r>
      <w:r w:rsidR="00F74366">
        <w:rPr>
          <w:rFonts w:ascii="仿宋" w:eastAsia="仿宋" w:hAnsi="仿宋" w:hint="eastAsia"/>
          <w:sz w:val="24"/>
        </w:rPr>
        <w:t>乙方</w:t>
      </w:r>
      <w:r w:rsidR="00671BD2" w:rsidRPr="00E169F8">
        <w:rPr>
          <w:rFonts w:ascii="仿宋" w:eastAsia="仿宋" w:hAnsi="仿宋"/>
          <w:sz w:val="24"/>
        </w:rPr>
        <w:t>在收到款项的</w:t>
      </w:r>
      <w:r w:rsidR="00671BD2" w:rsidRPr="00E169F8">
        <w:rPr>
          <w:rFonts w:ascii="仿宋" w:eastAsia="仿宋" w:hAnsi="仿宋" w:hint="eastAsia"/>
          <w:sz w:val="24"/>
        </w:rPr>
        <w:t>7</w:t>
      </w:r>
      <w:r w:rsidR="00671BD2" w:rsidRPr="00E169F8">
        <w:rPr>
          <w:rFonts w:ascii="仿宋" w:eastAsia="仿宋" w:hAnsi="仿宋"/>
          <w:sz w:val="24"/>
        </w:rPr>
        <w:t>个工作日内，向</w:t>
      </w:r>
      <w:r w:rsidR="00F74366">
        <w:rPr>
          <w:rFonts w:ascii="仿宋" w:eastAsia="仿宋" w:hAnsi="仿宋" w:hint="eastAsia"/>
          <w:sz w:val="24"/>
        </w:rPr>
        <w:t>甲方</w:t>
      </w:r>
      <w:r w:rsidR="00671BD2" w:rsidRPr="00E169F8">
        <w:rPr>
          <w:rFonts w:ascii="仿宋" w:eastAsia="仿宋" w:hAnsi="仿宋"/>
          <w:sz w:val="24"/>
        </w:rPr>
        <w:t>出具</w:t>
      </w:r>
      <w:r w:rsidR="00671BD2" w:rsidRPr="00E169F8">
        <w:rPr>
          <w:rFonts w:ascii="仿宋" w:eastAsia="仿宋" w:hAnsi="仿宋" w:hint="eastAsia"/>
          <w:sz w:val="24"/>
        </w:rPr>
        <w:t>江苏省捐赠专用</w:t>
      </w:r>
      <w:r w:rsidR="00A507DA">
        <w:rPr>
          <w:rFonts w:ascii="仿宋" w:eastAsia="仿宋" w:hAnsi="仿宋" w:hint="eastAsia"/>
          <w:sz w:val="24"/>
        </w:rPr>
        <w:t>票据</w:t>
      </w:r>
      <w:r w:rsidR="00671BD2" w:rsidRPr="00E169F8">
        <w:rPr>
          <w:rFonts w:ascii="仿宋" w:eastAsia="仿宋" w:hAnsi="仿宋" w:hint="eastAsia"/>
          <w:sz w:val="24"/>
        </w:rPr>
        <w:t>。</w:t>
      </w:r>
    </w:p>
    <w:p w14:paraId="2A982A5A" w14:textId="6CB6A6C4" w:rsidR="008A4F14" w:rsidRDefault="008A4F14" w:rsidP="008810C5">
      <w:pPr>
        <w:widowControl/>
        <w:spacing w:line="480" w:lineRule="exact"/>
        <w:ind w:firstLineChars="200" w:firstLine="480"/>
        <w:rPr>
          <w:rFonts w:ascii="仿宋" w:eastAsia="仿宋" w:hAnsi="仿宋"/>
          <w:sz w:val="24"/>
        </w:rPr>
      </w:pPr>
      <w:r>
        <w:rPr>
          <w:rFonts w:ascii="仿宋" w:eastAsia="仿宋" w:hAnsi="仿宋" w:hint="eastAsia"/>
          <w:sz w:val="24"/>
        </w:rPr>
        <w:t>第</w:t>
      </w:r>
      <w:r w:rsidR="003E67F5">
        <w:rPr>
          <w:rFonts w:ascii="仿宋" w:eastAsia="仿宋" w:hAnsi="仿宋" w:hint="eastAsia"/>
          <w:sz w:val="24"/>
        </w:rPr>
        <w:t>四</w:t>
      </w:r>
      <w:r>
        <w:rPr>
          <w:rFonts w:ascii="仿宋" w:eastAsia="仿宋" w:hAnsi="仿宋" w:hint="eastAsia"/>
          <w:sz w:val="24"/>
        </w:rPr>
        <w:t>条</w:t>
      </w:r>
      <w:r w:rsidR="003E67F5">
        <w:rPr>
          <w:rFonts w:ascii="仿宋" w:eastAsia="仿宋" w:hAnsi="仿宋" w:hint="eastAsia"/>
          <w:sz w:val="24"/>
        </w:rPr>
        <w:t xml:space="preserve"> </w:t>
      </w:r>
      <w:r>
        <w:rPr>
          <w:rFonts w:ascii="仿宋" w:eastAsia="仿宋" w:hAnsi="仿宋" w:hint="eastAsia"/>
          <w:sz w:val="24"/>
        </w:rPr>
        <w:t>双方权利与义务</w:t>
      </w:r>
    </w:p>
    <w:p w14:paraId="2DB08922" w14:textId="77777777" w:rsidR="00230B38" w:rsidRPr="00230B38" w:rsidRDefault="00230B38" w:rsidP="008810C5">
      <w:pPr>
        <w:widowControl/>
        <w:spacing w:line="480" w:lineRule="exact"/>
        <w:ind w:firstLineChars="200" w:firstLine="480"/>
        <w:rPr>
          <w:rFonts w:ascii="仿宋" w:eastAsia="仿宋" w:hAnsi="仿宋"/>
          <w:sz w:val="24"/>
        </w:rPr>
      </w:pPr>
      <w:r w:rsidRPr="00230B38">
        <w:rPr>
          <w:rFonts w:ascii="仿宋" w:eastAsia="仿宋" w:hAnsi="仿宋" w:hint="eastAsia"/>
          <w:sz w:val="24"/>
        </w:rPr>
        <w:t>1、本捐赠为公益慈善行为，协议成立后，受法律保护。非因乙方原因导致协议无法履行，甲方不得撤销或者以任何其他理由单方面终止本协议项下的捐赠承诺。</w:t>
      </w:r>
    </w:p>
    <w:p w14:paraId="6889B41E" w14:textId="77777777" w:rsidR="00230B38" w:rsidRPr="00230B38" w:rsidRDefault="00230B38" w:rsidP="008810C5">
      <w:pPr>
        <w:widowControl/>
        <w:spacing w:line="480" w:lineRule="exact"/>
        <w:ind w:firstLineChars="200" w:firstLine="480"/>
        <w:rPr>
          <w:rFonts w:ascii="仿宋" w:eastAsia="仿宋" w:hAnsi="仿宋"/>
          <w:sz w:val="24"/>
        </w:rPr>
      </w:pPr>
      <w:r w:rsidRPr="00230B38">
        <w:rPr>
          <w:rFonts w:ascii="仿宋" w:eastAsia="仿宋" w:hAnsi="仿宋" w:hint="eastAsia"/>
          <w:sz w:val="24"/>
        </w:rPr>
        <w:t>2、乙方依据本协议约定用途合理使用捐赠财产，不得擅自改变捐赠财产的用途。如果确需改变用途的，应当征得甲方的同意，并签订有关变更使用协议。</w:t>
      </w:r>
    </w:p>
    <w:p w14:paraId="05CFC9C7" w14:textId="77777777" w:rsidR="00230B38" w:rsidRPr="00230B38" w:rsidRDefault="00230B38" w:rsidP="008810C5">
      <w:pPr>
        <w:widowControl/>
        <w:spacing w:line="480" w:lineRule="exact"/>
        <w:ind w:firstLineChars="200" w:firstLine="480"/>
        <w:rPr>
          <w:rFonts w:ascii="仿宋" w:eastAsia="仿宋" w:hAnsi="仿宋"/>
          <w:sz w:val="24"/>
        </w:rPr>
      </w:pPr>
      <w:r w:rsidRPr="00230B38">
        <w:rPr>
          <w:rFonts w:ascii="仿宋" w:eastAsia="仿宋" w:hAnsi="仿宋" w:hint="eastAsia"/>
          <w:sz w:val="24"/>
        </w:rPr>
        <w:t>3、甲方有权依据协议相关规定对本捐赠款是否用于本协议约定用途进行合理的征询、监督，乙方应对此如实回馈、积极配合。</w:t>
      </w:r>
    </w:p>
    <w:p w14:paraId="0F7C99D5" w14:textId="1B859348" w:rsidR="00230B38" w:rsidRPr="00230B38" w:rsidRDefault="00230B38" w:rsidP="008810C5">
      <w:pPr>
        <w:widowControl/>
        <w:spacing w:line="480" w:lineRule="exact"/>
        <w:ind w:firstLineChars="200" w:firstLine="480"/>
        <w:rPr>
          <w:rFonts w:ascii="仿宋" w:eastAsia="仿宋" w:hAnsi="仿宋"/>
          <w:sz w:val="24"/>
        </w:rPr>
      </w:pPr>
      <w:r w:rsidRPr="00230B38">
        <w:rPr>
          <w:rFonts w:ascii="仿宋" w:eastAsia="仿宋" w:hAnsi="仿宋" w:hint="eastAsia"/>
          <w:sz w:val="24"/>
        </w:rPr>
        <w:t>4、</w:t>
      </w:r>
      <w:bookmarkStart w:id="0" w:name="_GoBack"/>
      <w:bookmarkEnd w:id="0"/>
      <w:r w:rsidRPr="00230B38">
        <w:rPr>
          <w:rFonts w:ascii="仿宋" w:eastAsia="仿宋" w:hAnsi="仿宋" w:hint="eastAsia"/>
          <w:sz w:val="24"/>
        </w:rPr>
        <w:t>任何一方如在有效期内修改或终止协议，需经协议双方协商一致达成新的协议后方可实施。</w:t>
      </w:r>
    </w:p>
    <w:p w14:paraId="3A263F3F" w14:textId="4D109476" w:rsidR="00230B38" w:rsidRPr="00230B38" w:rsidRDefault="00230B38" w:rsidP="008810C5">
      <w:pPr>
        <w:widowControl/>
        <w:spacing w:line="480" w:lineRule="exact"/>
        <w:ind w:leftChars="100" w:left="210" w:firstLineChars="100" w:firstLine="240"/>
        <w:rPr>
          <w:rFonts w:ascii="仿宋" w:eastAsia="仿宋" w:hAnsi="仿宋"/>
          <w:sz w:val="24"/>
        </w:rPr>
      </w:pPr>
      <w:r w:rsidRPr="00230B38">
        <w:rPr>
          <w:rFonts w:ascii="仿宋" w:eastAsia="仿宋" w:hAnsi="仿宋" w:hint="eastAsia"/>
          <w:sz w:val="24"/>
        </w:rPr>
        <w:t>第</w:t>
      </w:r>
      <w:r w:rsidR="003E67F5">
        <w:rPr>
          <w:rFonts w:ascii="仿宋" w:eastAsia="仿宋" w:hAnsi="仿宋" w:hint="eastAsia"/>
          <w:sz w:val="24"/>
        </w:rPr>
        <w:t>五</w:t>
      </w:r>
      <w:r w:rsidRPr="00230B38">
        <w:rPr>
          <w:rFonts w:ascii="仿宋" w:eastAsia="仿宋" w:hAnsi="仿宋" w:hint="eastAsia"/>
          <w:sz w:val="24"/>
        </w:rPr>
        <w:t>条</w:t>
      </w:r>
      <w:r w:rsidR="003E67F5">
        <w:rPr>
          <w:rFonts w:ascii="仿宋" w:eastAsia="仿宋" w:hAnsi="仿宋" w:hint="eastAsia"/>
          <w:sz w:val="24"/>
        </w:rPr>
        <w:t xml:space="preserve"> </w:t>
      </w:r>
      <w:r w:rsidRPr="00230B38">
        <w:rPr>
          <w:rFonts w:ascii="仿宋" w:eastAsia="仿宋" w:hAnsi="仿宋" w:hint="eastAsia"/>
          <w:sz w:val="24"/>
        </w:rPr>
        <w:t>本协议一式四份，双方各执两份，经双方签字盖章后生效，有效期至</w:t>
      </w:r>
      <w:r w:rsidR="00336DAD">
        <w:rPr>
          <w:rFonts w:ascii="仿宋" w:eastAsia="仿宋" w:hAnsi="仿宋"/>
          <w:sz w:val="24"/>
        </w:rPr>
        <w:t xml:space="preserve">  </w:t>
      </w:r>
      <w:r w:rsidRPr="00230B38">
        <w:rPr>
          <w:rFonts w:ascii="仿宋" w:eastAsia="仿宋" w:hAnsi="仿宋" w:hint="eastAsia"/>
          <w:sz w:val="24"/>
        </w:rPr>
        <w:t>年</w:t>
      </w:r>
      <w:r w:rsidR="00336DAD">
        <w:rPr>
          <w:rFonts w:ascii="仿宋" w:eastAsia="仿宋" w:hAnsi="仿宋"/>
          <w:sz w:val="24"/>
        </w:rPr>
        <w:t xml:space="preserve">  </w:t>
      </w:r>
      <w:r w:rsidRPr="00230B38">
        <w:rPr>
          <w:rFonts w:ascii="仿宋" w:eastAsia="仿宋" w:hAnsi="仿宋" w:hint="eastAsia"/>
          <w:sz w:val="24"/>
        </w:rPr>
        <w:t>月</w:t>
      </w:r>
      <w:r w:rsidR="00336DAD">
        <w:rPr>
          <w:rFonts w:ascii="仿宋" w:eastAsia="仿宋" w:hAnsi="仿宋"/>
          <w:sz w:val="24"/>
        </w:rPr>
        <w:t xml:space="preserve">  </w:t>
      </w:r>
      <w:r w:rsidRPr="00230B38">
        <w:rPr>
          <w:rFonts w:ascii="仿宋" w:eastAsia="仿宋" w:hAnsi="仿宋" w:hint="eastAsia"/>
          <w:sz w:val="24"/>
        </w:rPr>
        <w:t xml:space="preserve">日。 </w:t>
      </w:r>
    </w:p>
    <w:p w14:paraId="234FD235" w14:textId="3127EF0C" w:rsidR="00230B38" w:rsidRPr="009901B3" w:rsidRDefault="00230B38" w:rsidP="009901B3">
      <w:pPr>
        <w:widowControl/>
        <w:spacing w:line="480" w:lineRule="exact"/>
        <w:ind w:firstLineChars="200" w:firstLine="480"/>
        <w:jc w:val="left"/>
        <w:rPr>
          <w:rFonts w:ascii="仿宋" w:eastAsia="仿宋" w:hAnsi="仿宋"/>
          <w:sz w:val="24"/>
        </w:rPr>
      </w:pPr>
      <w:r w:rsidRPr="00230B38">
        <w:rPr>
          <w:rFonts w:ascii="仿宋" w:eastAsia="仿宋" w:hAnsi="仿宋" w:hint="eastAsia"/>
          <w:sz w:val="24"/>
        </w:rPr>
        <w:t>第</w:t>
      </w:r>
      <w:r w:rsidR="003E67F5">
        <w:rPr>
          <w:rFonts w:ascii="仿宋" w:eastAsia="仿宋" w:hAnsi="仿宋" w:hint="eastAsia"/>
          <w:sz w:val="24"/>
        </w:rPr>
        <w:t>六</w:t>
      </w:r>
      <w:r w:rsidRPr="00230B38">
        <w:rPr>
          <w:rFonts w:ascii="仿宋" w:eastAsia="仿宋" w:hAnsi="仿宋" w:hint="eastAsia"/>
          <w:sz w:val="24"/>
        </w:rPr>
        <w:t>条</w:t>
      </w:r>
      <w:r w:rsidR="00D52B53">
        <w:rPr>
          <w:rFonts w:ascii="仿宋" w:eastAsia="仿宋" w:hAnsi="仿宋" w:hint="eastAsia"/>
          <w:sz w:val="24"/>
        </w:rPr>
        <w:t xml:space="preserve"> </w:t>
      </w:r>
      <w:r w:rsidRPr="00230B38">
        <w:rPr>
          <w:rFonts w:ascii="仿宋" w:eastAsia="仿宋" w:hAnsi="仿宋" w:hint="eastAsia"/>
          <w:sz w:val="24"/>
        </w:rPr>
        <w:t>本协议未尽事宜，由双方以实现协议目的为宗旨，共同协商确定。</w:t>
      </w:r>
    </w:p>
    <w:p w14:paraId="73107EBC" w14:textId="5E098141" w:rsidR="00627A9A" w:rsidRPr="00230B38" w:rsidRDefault="00627A9A" w:rsidP="00933718">
      <w:pPr>
        <w:widowControl/>
        <w:spacing w:line="480" w:lineRule="exact"/>
        <w:jc w:val="left"/>
        <w:rPr>
          <w:rFonts w:ascii="仿宋" w:eastAsia="仿宋" w:hAnsi="仿宋"/>
          <w:sz w:val="24"/>
        </w:rPr>
      </w:pPr>
    </w:p>
    <w:p w14:paraId="39A03B54" w14:textId="54697847" w:rsidR="00C457E9" w:rsidRDefault="00E44DFF" w:rsidP="00E169F8">
      <w:pPr>
        <w:spacing w:line="480" w:lineRule="exact"/>
        <w:rPr>
          <w:rFonts w:ascii="仿宋" w:eastAsia="仿宋" w:hAnsi="仿宋"/>
          <w:color w:val="000000"/>
          <w:sz w:val="24"/>
        </w:rPr>
      </w:pPr>
      <w:r>
        <w:rPr>
          <w:rFonts w:ascii="仿宋" w:eastAsia="仿宋" w:hAnsi="仿宋" w:hint="eastAsia"/>
          <w:color w:val="000000"/>
          <w:sz w:val="24"/>
        </w:rPr>
        <w:t>------------------------------（以下无正文）------------------------------</w:t>
      </w:r>
    </w:p>
    <w:p w14:paraId="600CF32A" w14:textId="77777777" w:rsidR="00933718" w:rsidRDefault="00933718" w:rsidP="00E169F8">
      <w:pPr>
        <w:spacing w:line="480" w:lineRule="exact"/>
        <w:rPr>
          <w:rFonts w:ascii="仿宋" w:eastAsia="仿宋" w:hAnsi="仿宋"/>
          <w:color w:val="000000"/>
          <w:sz w:val="24"/>
        </w:rPr>
      </w:pPr>
    </w:p>
    <w:p w14:paraId="6BD98AE4" w14:textId="77777777" w:rsidR="00933718" w:rsidRDefault="00933718" w:rsidP="00E169F8">
      <w:pPr>
        <w:spacing w:line="480" w:lineRule="exact"/>
        <w:rPr>
          <w:rFonts w:ascii="仿宋" w:eastAsia="仿宋" w:hAnsi="仿宋"/>
          <w:color w:val="000000"/>
          <w:sz w:val="24"/>
        </w:rPr>
      </w:pPr>
    </w:p>
    <w:p w14:paraId="13B2379B" w14:textId="77777777" w:rsidR="00933718" w:rsidRPr="009749A8" w:rsidRDefault="00933718" w:rsidP="00E169F8">
      <w:pPr>
        <w:spacing w:line="480" w:lineRule="exact"/>
        <w:rPr>
          <w:rFonts w:ascii="仿宋" w:eastAsia="仿宋" w:hAnsi="仿宋"/>
          <w:color w:val="FF0000"/>
          <w:sz w:val="24"/>
        </w:rPr>
      </w:pPr>
    </w:p>
    <w:p w14:paraId="5310C8F3" w14:textId="3BE033C5" w:rsidR="00671BD2" w:rsidRPr="00E169F8" w:rsidRDefault="00671BD2" w:rsidP="00E169F8">
      <w:pPr>
        <w:adjustRightInd w:val="0"/>
        <w:snapToGrid w:val="0"/>
        <w:spacing w:line="480" w:lineRule="exact"/>
        <w:rPr>
          <w:rFonts w:ascii="仿宋" w:eastAsia="仿宋" w:hAnsi="仿宋"/>
          <w:color w:val="000000"/>
          <w:sz w:val="24"/>
        </w:rPr>
      </w:pPr>
      <w:r w:rsidRPr="00E169F8">
        <w:rPr>
          <w:rFonts w:ascii="仿宋" w:eastAsia="仿宋" w:hAnsi="仿宋" w:hint="eastAsia"/>
          <w:color w:val="000000"/>
          <w:sz w:val="24"/>
        </w:rPr>
        <w:t>甲方：</w:t>
      </w:r>
      <w:r w:rsidRPr="00E169F8">
        <w:rPr>
          <w:rFonts w:ascii="仿宋" w:eastAsia="仿宋" w:hAnsi="仿宋"/>
          <w:color w:val="000000"/>
          <w:sz w:val="24"/>
        </w:rPr>
        <w:t xml:space="preserve">                 </w:t>
      </w:r>
      <w:r w:rsidR="00336DAD">
        <w:rPr>
          <w:rFonts w:ascii="仿宋" w:eastAsia="仿宋" w:hAnsi="仿宋"/>
          <w:color w:val="000000"/>
          <w:sz w:val="24"/>
        </w:rPr>
        <w:t xml:space="preserve">                     </w:t>
      </w:r>
      <w:r w:rsidRPr="00E169F8">
        <w:rPr>
          <w:rFonts w:ascii="仿宋" w:eastAsia="仿宋" w:hAnsi="仿宋" w:hint="eastAsia"/>
          <w:color w:val="000000"/>
          <w:sz w:val="24"/>
        </w:rPr>
        <w:t>乙方：</w:t>
      </w:r>
      <w:r w:rsidRPr="00E169F8">
        <w:rPr>
          <w:rFonts w:ascii="仿宋" w:eastAsia="仿宋" w:hAnsi="仿宋"/>
          <w:color w:val="000000"/>
          <w:sz w:val="24"/>
        </w:rPr>
        <w:t xml:space="preserve"> </w:t>
      </w:r>
      <w:r w:rsidR="003A7E8D">
        <w:rPr>
          <w:rFonts w:ascii="仿宋" w:eastAsia="仿宋" w:hAnsi="仿宋" w:hint="eastAsia"/>
          <w:color w:val="000000"/>
          <w:sz w:val="24"/>
        </w:rPr>
        <w:t>东南大学</w:t>
      </w:r>
      <w:r w:rsidRPr="00E169F8">
        <w:rPr>
          <w:rFonts w:ascii="仿宋" w:eastAsia="仿宋" w:hAnsi="仿宋" w:hint="eastAsia"/>
          <w:color w:val="000000"/>
          <w:sz w:val="24"/>
        </w:rPr>
        <w:t>教育基金会</w:t>
      </w:r>
    </w:p>
    <w:p w14:paraId="45F9FE66" w14:textId="77777777" w:rsidR="00671BD2" w:rsidRPr="00E169F8" w:rsidRDefault="00640EDE" w:rsidP="00E169F8">
      <w:pPr>
        <w:spacing w:line="480" w:lineRule="exact"/>
        <w:rPr>
          <w:rFonts w:ascii="仿宋" w:eastAsia="仿宋" w:hAnsi="仿宋"/>
          <w:color w:val="000000"/>
          <w:sz w:val="24"/>
        </w:rPr>
      </w:pPr>
      <w:r>
        <w:rPr>
          <w:rFonts w:ascii="仿宋" w:eastAsia="仿宋" w:hAnsi="仿宋" w:hint="eastAsia"/>
          <w:color w:val="000000"/>
          <w:sz w:val="24"/>
        </w:rPr>
        <w:t>（盖章）                                    （盖章）</w:t>
      </w:r>
    </w:p>
    <w:p w14:paraId="22A16D04" w14:textId="77777777" w:rsidR="00671BD2" w:rsidRPr="00E169F8" w:rsidRDefault="00671BD2" w:rsidP="00E169F8">
      <w:pPr>
        <w:spacing w:line="480" w:lineRule="exact"/>
        <w:rPr>
          <w:rFonts w:ascii="仿宋" w:eastAsia="仿宋" w:hAnsi="仿宋"/>
          <w:color w:val="000000"/>
          <w:sz w:val="24"/>
        </w:rPr>
      </w:pPr>
    </w:p>
    <w:p w14:paraId="25E003C1" w14:textId="77777777" w:rsidR="00671BD2" w:rsidRPr="00E169F8" w:rsidRDefault="00671BD2" w:rsidP="00E169F8">
      <w:pPr>
        <w:spacing w:line="480" w:lineRule="exact"/>
        <w:rPr>
          <w:rFonts w:ascii="仿宋" w:eastAsia="仿宋" w:hAnsi="仿宋"/>
          <w:color w:val="000000"/>
          <w:sz w:val="24"/>
        </w:rPr>
      </w:pPr>
      <w:r w:rsidRPr="00E169F8">
        <w:rPr>
          <w:rFonts w:ascii="仿宋" w:eastAsia="仿宋" w:hAnsi="仿宋" w:hint="eastAsia"/>
          <w:color w:val="000000"/>
          <w:sz w:val="24"/>
        </w:rPr>
        <w:t>代表：（签字）</w:t>
      </w:r>
      <w:r w:rsidRPr="00E169F8">
        <w:rPr>
          <w:rFonts w:ascii="仿宋" w:eastAsia="仿宋" w:hAnsi="仿宋"/>
          <w:color w:val="000000"/>
          <w:sz w:val="24"/>
        </w:rPr>
        <w:t xml:space="preserve">                               </w:t>
      </w:r>
      <w:r w:rsidRPr="00E169F8">
        <w:rPr>
          <w:rFonts w:ascii="仿宋" w:eastAsia="仿宋" w:hAnsi="仿宋" w:hint="eastAsia"/>
          <w:color w:val="000000"/>
          <w:sz w:val="24"/>
        </w:rPr>
        <w:t>代表：（签字）</w:t>
      </w:r>
    </w:p>
    <w:p w14:paraId="036B6B3B" w14:textId="0F660E48" w:rsidR="00640EDE" w:rsidRDefault="00640EDE" w:rsidP="00640EDE">
      <w:pPr>
        <w:spacing w:line="480" w:lineRule="exact"/>
        <w:jc w:val="left"/>
        <w:rPr>
          <w:rFonts w:ascii="仿宋" w:eastAsia="仿宋" w:hAnsi="仿宋"/>
          <w:color w:val="000000"/>
          <w:sz w:val="24"/>
        </w:rPr>
      </w:pPr>
    </w:p>
    <w:p w14:paraId="74709CDC" w14:textId="4B4B6993" w:rsidR="005B1533" w:rsidRPr="009749A8" w:rsidRDefault="00671BD2" w:rsidP="009749A8">
      <w:pPr>
        <w:spacing w:line="480" w:lineRule="exact"/>
        <w:jc w:val="left"/>
        <w:rPr>
          <w:rFonts w:ascii="仿宋" w:eastAsia="仿宋" w:hAnsi="仿宋"/>
          <w:color w:val="000000"/>
          <w:sz w:val="24"/>
        </w:rPr>
      </w:pPr>
      <w:r w:rsidRPr="00E169F8">
        <w:rPr>
          <w:rFonts w:ascii="仿宋" w:eastAsia="仿宋" w:hAnsi="仿宋" w:hint="eastAsia"/>
          <w:color w:val="000000"/>
          <w:sz w:val="24"/>
        </w:rPr>
        <w:t>签订日期：</w:t>
      </w:r>
      <w:r w:rsidR="00336DAD">
        <w:rPr>
          <w:rFonts w:ascii="仿宋" w:eastAsia="仿宋" w:hAnsi="仿宋"/>
          <w:color w:val="000000"/>
          <w:sz w:val="24"/>
        </w:rPr>
        <w:t xml:space="preserve"> </w:t>
      </w:r>
      <w:r w:rsidR="002F1942">
        <w:rPr>
          <w:rFonts w:ascii="仿宋" w:eastAsia="仿宋" w:hAnsi="仿宋" w:hint="eastAsia"/>
          <w:color w:val="000000"/>
          <w:sz w:val="24"/>
        </w:rPr>
        <w:t xml:space="preserve">  </w:t>
      </w:r>
      <w:r w:rsidR="00336DAD">
        <w:rPr>
          <w:rFonts w:ascii="仿宋" w:eastAsia="仿宋" w:hAnsi="仿宋"/>
          <w:color w:val="000000"/>
          <w:sz w:val="24"/>
        </w:rPr>
        <w:t xml:space="preserve">  </w:t>
      </w:r>
      <w:r w:rsidRPr="00E169F8">
        <w:rPr>
          <w:rFonts w:ascii="仿宋" w:eastAsia="仿宋" w:hAnsi="仿宋" w:hint="eastAsia"/>
          <w:color w:val="000000"/>
          <w:sz w:val="24"/>
        </w:rPr>
        <w:t>年</w:t>
      </w:r>
      <w:r w:rsidR="00640EDE">
        <w:rPr>
          <w:rFonts w:ascii="仿宋" w:eastAsia="仿宋" w:hAnsi="仿宋" w:hint="eastAsia"/>
          <w:color w:val="000000"/>
          <w:sz w:val="24"/>
        </w:rPr>
        <w:t xml:space="preserve"> </w:t>
      </w:r>
      <w:r w:rsidR="00FC6920">
        <w:rPr>
          <w:rFonts w:ascii="仿宋" w:eastAsia="仿宋" w:hAnsi="仿宋" w:hint="eastAsia"/>
          <w:color w:val="000000"/>
          <w:sz w:val="24"/>
        </w:rPr>
        <w:t xml:space="preserve">  </w:t>
      </w:r>
      <w:r w:rsidRPr="00E169F8">
        <w:rPr>
          <w:rFonts w:ascii="仿宋" w:eastAsia="仿宋" w:hAnsi="仿宋" w:hint="eastAsia"/>
          <w:color w:val="000000"/>
          <w:sz w:val="24"/>
        </w:rPr>
        <w:t>月</w:t>
      </w:r>
      <w:r w:rsidR="00640EDE">
        <w:rPr>
          <w:rFonts w:ascii="仿宋" w:eastAsia="仿宋" w:hAnsi="仿宋" w:hint="eastAsia"/>
          <w:color w:val="000000"/>
          <w:sz w:val="24"/>
        </w:rPr>
        <w:t xml:space="preserve"> </w:t>
      </w:r>
      <w:r w:rsidR="00FC6920">
        <w:rPr>
          <w:rFonts w:ascii="仿宋" w:eastAsia="仿宋" w:hAnsi="仿宋" w:hint="eastAsia"/>
          <w:color w:val="000000"/>
          <w:sz w:val="24"/>
        </w:rPr>
        <w:t xml:space="preserve">  </w:t>
      </w:r>
      <w:r w:rsidRPr="00E169F8">
        <w:rPr>
          <w:rFonts w:ascii="仿宋" w:eastAsia="仿宋" w:hAnsi="仿宋" w:hint="eastAsia"/>
          <w:color w:val="000000"/>
          <w:sz w:val="24"/>
        </w:rPr>
        <w:t>日</w:t>
      </w:r>
      <w:r w:rsidR="00640EDE">
        <w:rPr>
          <w:rFonts w:ascii="仿宋" w:eastAsia="仿宋" w:hAnsi="仿宋" w:hint="eastAsia"/>
          <w:color w:val="000000"/>
          <w:sz w:val="24"/>
        </w:rPr>
        <w:t xml:space="preserve">               </w:t>
      </w:r>
      <w:r w:rsidR="00336DAD">
        <w:rPr>
          <w:rFonts w:ascii="仿宋" w:eastAsia="仿宋" w:hAnsi="仿宋"/>
          <w:color w:val="000000"/>
          <w:sz w:val="24"/>
        </w:rPr>
        <w:t xml:space="preserve"> </w:t>
      </w:r>
      <w:r w:rsidR="00640EDE">
        <w:rPr>
          <w:rFonts w:ascii="仿宋" w:eastAsia="仿宋" w:hAnsi="仿宋" w:hint="eastAsia"/>
          <w:color w:val="000000"/>
          <w:sz w:val="24"/>
        </w:rPr>
        <w:t xml:space="preserve">   签订日期：</w:t>
      </w:r>
      <w:r w:rsidR="00336DAD">
        <w:rPr>
          <w:rFonts w:ascii="仿宋" w:eastAsia="仿宋" w:hAnsi="仿宋"/>
          <w:color w:val="000000"/>
          <w:sz w:val="24"/>
        </w:rPr>
        <w:t xml:space="preserve"> </w:t>
      </w:r>
      <w:r w:rsidR="002F1942">
        <w:rPr>
          <w:rFonts w:ascii="仿宋" w:eastAsia="仿宋" w:hAnsi="仿宋" w:hint="eastAsia"/>
          <w:color w:val="000000"/>
          <w:sz w:val="24"/>
        </w:rPr>
        <w:t xml:space="preserve"> </w:t>
      </w:r>
      <w:r w:rsidR="00336DAD">
        <w:rPr>
          <w:rFonts w:ascii="仿宋" w:eastAsia="仿宋" w:hAnsi="仿宋"/>
          <w:color w:val="000000"/>
          <w:sz w:val="24"/>
        </w:rPr>
        <w:t xml:space="preserve">  </w:t>
      </w:r>
      <w:r w:rsidR="00640EDE">
        <w:rPr>
          <w:rFonts w:ascii="仿宋" w:eastAsia="仿宋" w:hAnsi="仿宋" w:hint="eastAsia"/>
          <w:color w:val="000000"/>
          <w:sz w:val="24"/>
        </w:rPr>
        <w:t>年    月    日</w:t>
      </w:r>
    </w:p>
    <w:sectPr w:rsidR="005B1533" w:rsidRPr="009749A8" w:rsidSect="001105A8">
      <w:headerReference w:type="default" r:id="rId7"/>
      <w:footerReference w:type="even" r:id="rId8"/>
      <w:footerReference w:type="default" r:id="rId9"/>
      <w:pgSz w:w="11906" w:h="16838" w:code="9"/>
      <w:pgMar w:top="1418" w:right="1418" w:bottom="2694" w:left="141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ECD75" w14:textId="77777777" w:rsidR="00EA0D10" w:rsidRDefault="00EA0D10" w:rsidP="00671BD2">
      <w:r>
        <w:separator/>
      </w:r>
    </w:p>
  </w:endnote>
  <w:endnote w:type="continuationSeparator" w:id="0">
    <w:p w14:paraId="06CC7EE3" w14:textId="77777777" w:rsidR="00EA0D10" w:rsidRDefault="00EA0D10" w:rsidP="006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56EFA" w14:textId="77777777" w:rsidR="005B1533" w:rsidRDefault="00DD4F9F" w:rsidP="005B1533">
    <w:pPr>
      <w:pStyle w:val="a5"/>
      <w:framePr w:wrap="around" w:vAnchor="text" w:hAnchor="margin" w:xAlign="center" w:y="1"/>
      <w:rPr>
        <w:rStyle w:val="a7"/>
      </w:rPr>
    </w:pPr>
    <w:r>
      <w:rPr>
        <w:rStyle w:val="a7"/>
      </w:rPr>
      <w:fldChar w:fldCharType="begin"/>
    </w:r>
    <w:r w:rsidR="005B1533">
      <w:rPr>
        <w:rStyle w:val="a7"/>
      </w:rPr>
      <w:instrText xml:space="preserve">PAGE  </w:instrText>
    </w:r>
    <w:r>
      <w:rPr>
        <w:rStyle w:val="a7"/>
      </w:rPr>
      <w:fldChar w:fldCharType="end"/>
    </w:r>
  </w:p>
  <w:p w14:paraId="184F51E7" w14:textId="77777777" w:rsidR="005B1533" w:rsidRDefault="005B15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9B80A" w14:textId="280043FB" w:rsidR="005B1533" w:rsidRDefault="00DD4F9F" w:rsidP="005B1533">
    <w:pPr>
      <w:pStyle w:val="a5"/>
      <w:framePr w:wrap="around" w:vAnchor="text" w:hAnchor="margin" w:xAlign="center" w:y="1"/>
      <w:rPr>
        <w:rStyle w:val="a7"/>
      </w:rPr>
    </w:pPr>
    <w:r>
      <w:rPr>
        <w:rStyle w:val="a7"/>
      </w:rPr>
      <w:fldChar w:fldCharType="begin"/>
    </w:r>
    <w:r w:rsidR="005B1533">
      <w:rPr>
        <w:rStyle w:val="a7"/>
      </w:rPr>
      <w:instrText xml:space="preserve">PAGE  </w:instrText>
    </w:r>
    <w:r>
      <w:rPr>
        <w:rStyle w:val="a7"/>
      </w:rPr>
      <w:fldChar w:fldCharType="separate"/>
    </w:r>
    <w:r w:rsidR="002F1942">
      <w:rPr>
        <w:rStyle w:val="a7"/>
        <w:noProof/>
      </w:rPr>
      <w:t>3</w:t>
    </w:r>
    <w:r>
      <w:rPr>
        <w:rStyle w:val="a7"/>
      </w:rPr>
      <w:fldChar w:fldCharType="end"/>
    </w:r>
  </w:p>
  <w:p w14:paraId="45360D35" w14:textId="77777777" w:rsidR="005B1533" w:rsidRDefault="005B15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9B0B8" w14:textId="77777777" w:rsidR="00EA0D10" w:rsidRDefault="00EA0D10" w:rsidP="00671BD2">
      <w:r>
        <w:separator/>
      </w:r>
    </w:p>
  </w:footnote>
  <w:footnote w:type="continuationSeparator" w:id="0">
    <w:p w14:paraId="7FFB47A7" w14:textId="77777777" w:rsidR="00EA0D10" w:rsidRDefault="00EA0D10" w:rsidP="00671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6027" w14:textId="407D6803" w:rsidR="005B1533" w:rsidRPr="00F018FD" w:rsidRDefault="00F018FD" w:rsidP="00F018FD">
    <w:pPr>
      <w:pStyle w:val="a3"/>
      <w:jc w:val="left"/>
    </w:pPr>
    <w:r>
      <w:rPr>
        <w:rFonts w:hint="eastAsia"/>
      </w:rPr>
      <w:t>协议号：</w:t>
    </w:r>
    <w:r>
      <w:rPr>
        <w:rFonts w:hint="eastAsia"/>
      </w:rPr>
      <w:t xml:space="preserve">                                 </w:t>
    </w:r>
    <w:r>
      <w:rPr>
        <w:rFonts w:hint="eastAsia"/>
      </w:rPr>
      <w:t>项目号：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A63AA"/>
    <w:multiLevelType w:val="hybridMultilevel"/>
    <w:tmpl w:val="764A7DE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8534507"/>
    <w:multiLevelType w:val="hybridMultilevel"/>
    <w:tmpl w:val="C66EFFF2"/>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 w15:restartNumberingAfterBreak="0">
    <w:nsid w:val="2AD55D22"/>
    <w:multiLevelType w:val="multilevel"/>
    <w:tmpl w:val="2AD55D2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ABC499B"/>
    <w:multiLevelType w:val="hybridMultilevel"/>
    <w:tmpl w:val="94F85EF0"/>
    <w:lvl w:ilvl="0" w:tplc="3E4A2C66">
      <w:start w:val="6"/>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F273FC9"/>
    <w:multiLevelType w:val="hybridMultilevel"/>
    <w:tmpl w:val="059C8C70"/>
    <w:lvl w:ilvl="0" w:tplc="0AFA74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D2"/>
    <w:rsid w:val="00004DC1"/>
    <w:rsid w:val="0000767F"/>
    <w:rsid w:val="000138B7"/>
    <w:rsid w:val="00016EE0"/>
    <w:rsid w:val="00025DDE"/>
    <w:rsid w:val="000263EC"/>
    <w:rsid w:val="00030A4A"/>
    <w:rsid w:val="00034B19"/>
    <w:rsid w:val="0003578F"/>
    <w:rsid w:val="00054CB9"/>
    <w:rsid w:val="0005673E"/>
    <w:rsid w:val="00056B96"/>
    <w:rsid w:val="00066284"/>
    <w:rsid w:val="00072DE0"/>
    <w:rsid w:val="00076BC9"/>
    <w:rsid w:val="00096E26"/>
    <w:rsid w:val="000A47F1"/>
    <w:rsid w:val="000B4CDF"/>
    <w:rsid w:val="000B5E0D"/>
    <w:rsid w:val="000B7061"/>
    <w:rsid w:val="000C4D31"/>
    <w:rsid w:val="000F7459"/>
    <w:rsid w:val="000F7B0C"/>
    <w:rsid w:val="00103F60"/>
    <w:rsid w:val="00106381"/>
    <w:rsid w:val="001105A8"/>
    <w:rsid w:val="0011746B"/>
    <w:rsid w:val="00124CCA"/>
    <w:rsid w:val="00125A50"/>
    <w:rsid w:val="00133A2B"/>
    <w:rsid w:val="001445BB"/>
    <w:rsid w:val="00145E86"/>
    <w:rsid w:val="00156FB7"/>
    <w:rsid w:val="00161508"/>
    <w:rsid w:val="00164E60"/>
    <w:rsid w:val="001715FB"/>
    <w:rsid w:val="00182F87"/>
    <w:rsid w:val="0019694A"/>
    <w:rsid w:val="001A1B1E"/>
    <w:rsid w:val="001A27A6"/>
    <w:rsid w:val="001E5C4C"/>
    <w:rsid w:val="001E7FA5"/>
    <w:rsid w:val="0020106E"/>
    <w:rsid w:val="0020305E"/>
    <w:rsid w:val="00205106"/>
    <w:rsid w:val="00210C01"/>
    <w:rsid w:val="002113FD"/>
    <w:rsid w:val="00211919"/>
    <w:rsid w:val="00215295"/>
    <w:rsid w:val="00225277"/>
    <w:rsid w:val="00230B38"/>
    <w:rsid w:val="00237411"/>
    <w:rsid w:val="0024649C"/>
    <w:rsid w:val="002544F8"/>
    <w:rsid w:val="0026318B"/>
    <w:rsid w:val="0026360B"/>
    <w:rsid w:val="00271C69"/>
    <w:rsid w:val="0028165B"/>
    <w:rsid w:val="00284A36"/>
    <w:rsid w:val="0028716B"/>
    <w:rsid w:val="0029166D"/>
    <w:rsid w:val="002953A9"/>
    <w:rsid w:val="00297C8F"/>
    <w:rsid w:val="002A20C4"/>
    <w:rsid w:val="002D5259"/>
    <w:rsid w:val="002F1942"/>
    <w:rsid w:val="002F6412"/>
    <w:rsid w:val="0030290E"/>
    <w:rsid w:val="00320ED2"/>
    <w:rsid w:val="003278AF"/>
    <w:rsid w:val="00336DAD"/>
    <w:rsid w:val="003511F9"/>
    <w:rsid w:val="00352D09"/>
    <w:rsid w:val="0036531B"/>
    <w:rsid w:val="00370B19"/>
    <w:rsid w:val="00374D1C"/>
    <w:rsid w:val="00377490"/>
    <w:rsid w:val="00385FB0"/>
    <w:rsid w:val="00395F19"/>
    <w:rsid w:val="003A06C7"/>
    <w:rsid w:val="003A7E8D"/>
    <w:rsid w:val="003C701B"/>
    <w:rsid w:val="003D3910"/>
    <w:rsid w:val="003D4889"/>
    <w:rsid w:val="003E3FC6"/>
    <w:rsid w:val="003E5EA5"/>
    <w:rsid w:val="003E67F5"/>
    <w:rsid w:val="003F0DEE"/>
    <w:rsid w:val="003F29E7"/>
    <w:rsid w:val="00402B00"/>
    <w:rsid w:val="004123AA"/>
    <w:rsid w:val="00420F75"/>
    <w:rsid w:val="00431552"/>
    <w:rsid w:val="00434239"/>
    <w:rsid w:val="00435656"/>
    <w:rsid w:val="00440C48"/>
    <w:rsid w:val="00451D0C"/>
    <w:rsid w:val="00451FFF"/>
    <w:rsid w:val="00471594"/>
    <w:rsid w:val="00473C23"/>
    <w:rsid w:val="00473D40"/>
    <w:rsid w:val="00486B8E"/>
    <w:rsid w:val="004B4B7A"/>
    <w:rsid w:val="004C6C03"/>
    <w:rsid w:val="004C720F"/>
    <w:rsid w:val="004E710A"/>
    <w:rsid w:val="004F1D64"/>
    <w:rsid w:val="004F4BE9"/>
    <w:rsid w:val="00507A77"/>
    <w:rsid w:val="005166B0"/>
    <w:rsid w:val="00520E61"/>
    <w:rsid w:val="00521DF2"/>
    <w:rsid w:val="00526501"/>
    <w:rsid w:val="00527514"/>
    <w:rsid w:val="00537709"/>
    <w:rsid w:val="005431CA"/>
    <w:rsid w:val="005474F3"/>
    <w:rsid w:val="00552649"/>
    <w:rsid w:val="00570CCB"/>
    <w:rsid w:val="0057564F"/>
    <w:rsid w:val="00576FE1"/>
    <w:rsid w:val="00584EA3"/>
    <w:rsid w:val="00587299"/>
    <w:rsid w:val="0059737C"/>
    <w:rsid w:val="005B1533"/>
    <w:rsid w:val="005C6A2E"/>
    <w:rsid w:val="005D55F7"/>
    <w:rsid w:val="005D7614"/>
    <w:rsid w:val="005E2103"/>
    <w:rsid w:val="00601FDA"/>
    <w:rsid w:val="00615678"/>
    <w:rsid w:val="00627A9A"/>
    <w:rsid w:val="00631419"/>
    <w:rsid w:val="00640EDE"/>
    <w:rsid w:val="006463D2"/>
    <w:rsid w:val="006544F9"/>
    <w:rsid w:val="00655815"/>
    <w:rsid w:val="006639B3"/>
    <w:rsid w:val="00671744"/>
    <w:rsid w:val="00671BD2"/>
    <w:rsid w:val="00691C0C"/>
    <w:rsid w:val="006C1781"/>
    <w:rsid w:val="006C45A4"/>
    <w:rsid w:val="006C5608"/>
    <w:rsid w:val="006C6FA5"/>
    <w:rsid w:val="006E77F4"/>
    <w:rsid w:val="006F5EC3"/>
    <w:rsid w:val="007030C2"/>
    <w:rsid w:val="007054A1"/>
    <w:rsid w:val="0073311B"/>
    <w:rsid w:val="007846CF"/>
    <w:rsid w:val="0079772D"/>
    <w:rsid w:val="007A0EB5"/>
    <w:rsid w:val="007B275F"/>
    <w:rsid w:val="007B6B3B"/>
    <w:rsid w:val="007C4087"/>
    <w:rsid w:val="007D0047"/>
    <w:rsid w:val="007E3873"/>
    <w:rsid w:val="007F40E2"/>
    <w:rsid w:val="00815058"/>
    <w:rsid w:val="00820EB5"/>
    <w:rsid w:val="00821DE5"/>
    <w:rsid w:val="0082544A"/>
    <w:rsid w:val="00827006"/>
    <w:rsid w:val="00830375"/>
    <w:rsid w:val="008303D7"/>
    <w:rsid w:val="00843DB7"/>
    <w:rsid w:val="008461B0"/>
    <w:rsid w:val="00861D40"/>
    <w:rsid w:val="00862B72"/>
    <w:rsid w:val="00865379"/>
    <w:rsid w:val="00876768"/>
    <w:rsid w:val="008810C5"/>
    <w:rsid w:val="00881F05"/>
    <w:rsid w:val="008900BF"/>
    <w:rsid w:val="008A4F14"/>
    <w:rsid w:val="008B14B2"/>
    <w:rsid w:val="008C0CE5"/>
    <w:rsid w:val="008F0B0A"/>
    <w:rsid w:val="008F6EA8"/>
    <w:rsid w:val="00906BF2"/>
    <w:rsid w:val="009115E2"/>
    <w:rsid w:val="00912253"/>
    <w:rsid w:val="00912665"/>
    <w:rsid w:val="00925D50"/>
    <w:rsid w:val="0092673D"/>
    <w:rsid w:val="00926E8E"/>
    <w:rsid w:val="00931816"/>
    <w:rsid w:val="00933718"/>
    <w:rsid w:val="00945016"/>
    <w:rsid w:val="009471FA"/>
    <w:rsid w:val="009475EF"/>
    <w:rsid w:val="00954E10"/>
    <w:rsid w:val="009749A8"/>
    <w:rsid w:val="0098273D"/>
    <w:rsid w:val="009901B3"/>
    <w:rsid w:val="00990EB7"/>
    <w:rsid w:val="009934B7"/>
    <w:rsid w:val="00995523"/>
    <w:rsid w:val="009961C5"/>
    <w:rsid w:val="009A51FF"/>
    <w:rsid w:val="009C3A58"/>
    <w:rsid w:val="009E0016"/>
    <w:rsid w:val="009E6442"/>
    <w:rsid w:val="00A03658"/>
    <w:rsid w:val="00A05E09"/>
    <w:rsid w:val="00A11FA4"/>
    <w:rsid w:val="00A22FC7"/>
    <w:rsid w:val="00A23696"/>
    <w:rsid w:val="00A27BA7"/>
    <w:rsid w:val="00A33C58"/>
    <w:rsid w:val="00A37E61"/>
    <w:rsid w:val="00A507DA"/>
    <w:rsid w:val="00A80B5F"/>
    <w:rsid w:val="00A82492"/>
    <w:rsid w:val="00A863AB"/>
    <w:rsid w:val="00A90012"/>
    <w:rsid w:val="00A96237"/>
    <w:rsid w:val="00AA5F20"/>
    <w:rsid w:val="00AB6DCE"/>
    <w:rsid w:val="00AB7F7B"/>
    <w:rsid w:val="00AC4183"/>
    <w:rsid w:val="00AC4A16"/>
    <w:rsid w:val="00AC696B"/>
    <w:rsid w:val="00AD04EB"/>
    <w:rsid w:val="00AD2FBA"/>
    <w:rsid w:val="00AF107A"/>
    <w:rsid w:val="00AF3505"/>
    <w:rsid w:val="00B00C41"/>
    <w:rsid w:val="00B00F99"/>
    <w:rsid w:val="00B01331"/>
    <w:rsid w:val="00B050C9"/>
    <w:rsid w:val="00B21E7B"/>
    <w:rsid w:val="00B2267D"/>
    <w:rsid w:val="00B269C6"/>
    <w:rsid w:val="00B27012"/>
    <w:rsid w:val="00B31E07"/>
    <w:rsid w:val="00B34414"/>
    <w:rsid w:val="00B368E1"/>
    <w:rsid w:val="00B445E4"/>
    <w:rsid w:val="00B6090E"/>
    <w:rsid w:val="00B6242B"/>
    <w:rsid w:val="00B7060C"/>
    <w:rsid w:val="00B801B1"/>
    <w:rsid w:val="00B82EDC"/>
    <w:rsid w:val="00BA2158"/>
    <w:rsid w:val="00BB4C4A"/>
    <w:rsid w:val="00BD51E0"/>
    <w:rsid w:val="00BE014B"/>
    <w:rsid w:val="00BF02AA"/>
    <w:rsid w:val="00BF0CEC"/>
    <w:rsid w:val="00BF50C0"/>
    <w:rsid w:val="00BF6979"/>
    <w:rsid w:val="00BF7228"/>
    <w:rsid w:val="00C1475B"/>
    <w:rsid w:val="00C14EDE"/>
    <w:rsid w:val="00C16554"/>
    <w:rsid w:val="00C30242"/>
    <w:rsid w:val="00C35664"/>
    <w:rsid w:val="00C40ECE"/>
    <w:rsid w:val="00C457E9"/>
    <w:rsid w:val="00C50363"/>
    <w:rsid w:val="00C5046B"/>
    <w:rsid w:val="00C579E0"/>
    <w:rsid w:val="00C6655D"/>
    <w:rsid w:val="00C71245"/>
    <w:rsid w:val="00C7129D"/>
    <w:rsid w:val="00C730A8"/>
    <w:rsid w:val="00C92BBC"/>
    <w:rsid w:val="00CC6613"/>
    <w:rsid w:val="00CC6695"/>
    <w:rsid w:val="00CC7DB2"/>
    <w:rsid w:val="00CF04C5"/>
    <w:rsid w:val="00CF6D61"/>
    <w:rsid w:val="00D12332"/>
    <w:rsid w:val="00D15531"/>
    <w:rsid w:val="00D351B3"/>
    <w:rsid w:val="00D378DC"/>
    <w:rsid w:val="00D52B53"/>
    <w:rsid w:val="00D53385"/>
    <w:rsid w:val="00D707F0"/>
    <w:rsid w:val="00D76909"/>
    <w:rsid w:val="00D90628"/>
    <w:rsid w:val="00D91827"/>
    <w:rsid w:val="00D93D91"/>
    <w:rsid w:val="00D94421"/>
    <w:rsid w:val="00D965FF"/>
    <w:rsid w:val="00DC0CC1"/>
    <w:rsid w:val="00DC44CD"/>
    <w:rsid w:val="00DD2615"/>
    <w:rsid w:val="00DD3945"/>
    <w:rsid w:val="00DD4F9F"/>
    <w:rsid w:val="00DE4956"/>
    <w:rsid w:val="00DE65F7"/>
    <w:rsid w:val="00DF0954"/>
    <w:rsid w:val="00E072E3"/>
    <w:rsid w:val="00E1070F"/>
    <w:rsid w:val="00E10A08"/>
    <w:rsid w:val="00E15DC8"/>
    <w:rsid w:val="00E169F8"/>
    <w:rsid w:val="00E3251F"/>
    <w:rsid w:val="00E36DBB"/>
    <w:rsid w:val="00E4485D"/>
    <w:rsid w:val="00E44DFF"/>
    <w:rsid w:val="00E50C96"/>
    <w:rsid w:val="00E5516A"/>
    <w:rsid w:val="00E55F0E"/>
    <w:rsid w:val="00E57490"/>
    <w:rsid w:val="00E57DB4"/>
    <w:rsid w:val="00E61E11"/>
    <w:rsid w:val="00E76FF2"/>
    <w:rsid w:val="00E83D9C"/>
    <w:rsid w:val="00E83F4C"/>
    <w:rsid w:val="00E913D1"/>
    <w:rsid w:val="00E97804"/>
    <w:rsid w:val="00EA0D10"/>
    <w:rsid w:val="00EA6101"/>
    <w:rsid w:val="00EA6F6F"/>
    <w:rsid w:val="00EC796F"/>
    <w:rsid w:val="00ED086A"/>
    <w:rsid w:val="00EE7143"/>
    <w:rsid w:val="00EE78D7"/>
    <w:rsid w:val="00EF5B44"/>
    <w:rsid w:val="00F00D41"/>
    <w:rsid w:val="00F018FD"/>
    <w:rsid w:val="00F03A34"/>
    <w:rsid w:val="00F13EEF"/>
    <w:rsid w:val="00F20323"/>
    <w:rsid w:val="00F320CB"/>
    <w:rsid w:val="00F346C4"/>
    <w:rsid w:val="00F37613"/>
    <w:rsid w:val="00F41A77"/>
    <w:rsid w:val="00F42E89"/>
    <w:rsid w:val="00F43BDD"/>
    <w:rsid w:val="00F5447F"/>
    <w:rsid w:val="00F74366"/>
    <w:rsid w:val="00F75619"/>
    <w:rsid w:val="00F86551"/>
    <w:rsid w:val="00F92F27"/>
    <w:rsid w:val="00F94504"/>
    <w:rsid w:val="00FA025B"/>
    <w:rsid w:val="00FA507B"/>
    <w:rsid w:val="00FA7742"/>
    <w:rsid w:val="00FC1AA6"/>
    <w:rsid w:val="00FC23B0"/>
    <w:rsid w:val="00FC6920"/>
    <w:rsid w:val="00FD012D"/>
    <w:rsid w:val="00FD2D20"/>
    <w:rsid w:val="00FD5640"/>
    <w:rsid w:val="00FF50A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332E4"/>
  <w15:docId w15:val="{BB557AA7-A83A-45D9-9F88-549ED32C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1B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B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71BD2"/>
    <w:rPr>
      <w:sz w:val="18"/>
      <w:szCs w:val="18"/>
    </w:rPr>
  </w:style>
  <w:style w:type="paragraph" w:styleId="a5">
    <w:name w:val="footer"/>
    <w:basedOn w:val="a"/>
    <w:link w:val="a6"/>
    <w:unhideWhenUsed/>
    <w:rsid w:val="00671BD2"/>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671BD2"/>
    <w:rPr>
      <w:sz w:val="18"/>
      <w:szCs w:val="18"/>
    </w:rPr>
  </w:style>
  <w:style w:type="character" w:styleId="a7">
    <w:name w:val="page number"/>
    <w:basedOn w:val="a0"/>
    <w:rsid w:val="00671BD2"/>
  </w:style>
  <w:style w:type="paragraph" w:customStyle="1" w:styleId="a8">
    <w:name w:val="缺省文本"/>
    <w:basedOn w:val="a"/>
    <w:rsid w:val="009961C5"/>
    <w:pPr>
      <w:autoSpaceDE w:val="0"/>
      <w:autoSpaceDN w:val="0"/>
      <w:adjustRightInd w:val="0"/>
      <w:jc w:val="left"/>
    </w:pPr>
    <w:rPr>
      <w:kern w:val="0"/>
      <w:sz w:val="24"/>
    </w:rPr>
  </w:style>
  <w:style w:type="paragraph" w:styleId="a9">
    <w:name w:val="List Paragraph"/>
    <w:basedOn w:val="a"/>
    <w:uiPriority w:val="34"/>
    <w:qFormat/>
    <w:rsid w:val="00A05E09"/>
    <w:pPr>
      <w:ind w:firstLineChars="200" w:firstLine="420"/>
    </w:pPr>
  </w:style>
  <w:style w:type="paragraph" w:styleId="aa">
    <w:name w:val="Balloon Text"/>
    <w:basedOn w:val="a"/>
    <w:link w:val="ab"/>
    <w:uiPriority w:val="99"/>
    <w:semiHidden/>
    <w:unhideWhenUsed/>
    <w:rsid w:val="002A20C4"/>
    <w:rPr>
      <w:sz w:val="18"/>
      <w:szCs w:val="18"/>
    </w:rPr>
  </w:style>
  <w:style w:type="character" w:customStyle="1" w:styleId="ab">
    <w:name w:val="批注框文本 字符"/>
    <w:basedOn w:val="a0"/>
    <w:link w:val="aa"/>
    <w:uiPriority w:val="99"/>
    <w:semiHidden/>
    <w:rsid w:val="002A20C4"/>
    <w:rPr>
      <w:rFonts w:ascii="Times New Roman" w:eastAsia="宋体" w:hAnsi="Times New Roman" w:cs="Times New Roman"/>
      <w:sz w:val="18"/>
      <w:szCs w:val="18"/>
    </w:rPr>
  </w:style>
  <w:style w:type="character" w:styleId="ac">
    <w:name w:val="annotation reference"/>
    <w:basedOn w:val="a0"/>
    <w:uiPriority w:val="99"/>
    <w:semiHidden/>
    <w:unhideWhenUsed/>
    <w:rsid w:val="00F75619"/>
    <w:rPr>
      <w:sz w:val="21"/>
      <w:szCs w:val="21"/>
    </w:rPr>
  </w:style>
  <w:style w:type="paragraph" w:styleId="ad">
    <w:name w:val="annotation text"/>
    <w:basedOn w:val="a"/>
    <w:link w:val="ae"/>
    <w:uiPriority w:val="99"/>
    <w:semiHidden/>
    <w:unhideWhenUsed/>
    <w:rsid w:val="00F75619"/>
    <w:pPr>
      <w:jc w:val="left"/>
    </w:pPr>
  </w:style>
  <w:style w:type="character" w:customStyle="1" w:styleId="ae">
    <w:name w:val="批注文字 字符"/>
    <w:basedOn w:val="a0"/>
    <w:link w:val="ad"/>
    <w:uiPriority w:val="99"/>
    <w:semiHidden/>
    <w:rsid w:val="00F75619"/>
    <w:rPr>
      <w:rFonts w:ascii="Times New Roman" w:eastAsia="宋体" w:hAnsi="Times New Roman" w:cs="Times New Roman"/>
      <w:szCs w:val="24"/>
    </w:rPr>
  </w:style>
  <w:style w:type="paragraph" w:styleId="af">
    <w:name w:val="annotation subject"/>
    <w:basedOn w:val="ad"/>
    <w:next w:val="ad"/>
    <w:link w:val="af0"/>
    <w:uiPriority w:val="99"/>
    <w:semiHidden/>
    <w:unhideWhenUsed/>
    <w:rsid w:val="00F75619"/>
    <w:rPr>
      <w:b/>
      <w:bCs/>
    </w:rPr>
  </w:style>
  <w:style w:type="character" w:customStyle="1" w:styleId="af0">
    <w:name w:val="批注主题 字符"/>
    <w:basedOn w:val="ae"/>
    <w:link w:val="af"/>
    <w:uiPriority w:val="99"/>
    <w:semiHidden/>
    <w:rsid w:val="00F75619"/>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197</Words>
  <Characters>1123</Characters>
  <Application>Microsoft Office Word</Application>
  <DocSecurity>0</DocSecurity>
  <Lines>9</Lines>
  <Paragraphs>2</Paragraphs>
  <ScaleCrop>false</ScaleCrop>
  <Company>Lenovo</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GPF</dc:creator>
  <cp:lastModifiedBy>ding qw</cp:lastModifiedBy>
  <cp:revision>2</cp:revision>
  <cp:lastPrinted>2019-01-11T09:53:00Z</cp:lastPrinted>
  <dcterms:created xsi:type="dcterms:W3CDTF">2021-01-11T07:38:00Z</dcterms:created>
  <dcterms:modified xsi:type="dcterms:W3CDTF">2021-01-11T07:38:00Z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1509346739</vt:lpwstr>
  </property>
</Properties>
</file>