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20" w:rsidRPr="00F704BA" w:rsidRDefault="008A3BEF" w:rsidP="008A3BEF">
      <w:pPr>
        <w:jc w:val="center"/>
        <w:rPr>
          <w:rFonts w:ascii="仿宋_GB2312" w:eastAsia="仿宋_GB2312" w:hAnsi="Times New Roman" w:cs="Times New Roman"/>
          <w:sz w:val="44"/>
          <w:szCs w:val="44"/>
        </w:rPr>
      </w:pPr>
      <w:r w:rsidRPr="00F704BA">
        <w:rPr>
          <w:rFonts w:ascii="仿宋_GB2312" w:eastAsia="仿宋_GB2312" w:hAnsi="Times New Roman" w:cs="Times New Roman" w:hint="eastAsia"/>
          <w:sz w:val="44"/>
          <w:szCs w:val="44"/>
        </w:rPr>
        <w:t>“仲英青年学者”</w:t>
      </w:r>
      <w:r w:rsidR="001D06E6">
        <w:rPr>
          <w:rFonts w:ascii="仿宋_GB2312" w:eastAsia="仿宋_GB2312" w:hAnsi="Times New Roman" w:cs="Times New Roman" w:hint="eastAsia"/>
          <w:sz w:val="44"/>
          <w:szCs w:val="44"/>
        </w:rPr>
        <w:t>公益构想</w:t>
      </w:r>
    </w:p>
    <w:p w:rsidR="008A3BEF" w:rsidRPr="008A3BEF" w:rsidRDefault="008A3BEF" w:rsidP="008A3BEF">
      <w:pPr>
        <w:rPr>
          <w:rFonts w:ascii="微软雅黑" w:eastAsia="微软雅黑" w:hAnsi="微软雅黑" w:cs="Times New Roman"/>
          <w:sz w:val="28"/>
          <w:szCs w:val="28"/>
        </w:rPr>
      </w:pPr>
    </w:p>
    <w:p w:rsidR="008A3BEF" w:rsidRPr="008A3BEF" w:rsidRDefault="00624E9B" w:rsidP="008A3BEF">
      <w:pPr>
        <w:rPr>
          <w:rFonts w:ascii="微软雅黑" w:eastAsia="微软雅黑" w:hAnsi="微软雅黑" w:cs="Times New Roman"/>
          <w:sz w:val="28"/>
          <w:szCs w:val="28"/>
        </w:rPr>
      </w:pPr>
      <w:r>
        <w:rPr>
          <w:rFonts w:ascii="微软雅黑" w:eastAsia="微软雅黑" w:hAnsi="微软雅黑" w:cs="Times New Roman" w:hint="eastAsia"/>
          <w:sz w:val="28"/>
          <w:szCs w:val="28"/>
        </w:rPr>
        <w:t>在</w:t>
      </w:r>
      <w:r w:rsidR="008A3BEF" w:rsidRPr="008A3BEF">
        <w:rPr>
          <w:rFonts w:ascii="微软雅黑" w:eastAsia="微软雅黑" w:hAnsi="微软雅黑" w:cs="Times New Roman" w:hint="eastAsia"/>
          <w:sz w:val="28"/>
          <w:szCs w:val="28"/>
        </w:rPr>
        <w:t>申请“仲英青年学者”项目资助之前，请您先了解如下内容：</w:t>
      </w:r>
    </w:p>
    <w:p w:rsidR="008A3BEF" w:rsidRPr="0085134C" w:rsidRDefault="00A25572" w:rsidP="00A25572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“仲英青年学者</w:t>
      </w:r>
      <w:r w:rsidRPr="0085134C">
        <w:rPr>
          <w:rFonts w:ascii="仿宋" w:eastAsia="仿宋" w:hAnsi="仿宋"/>
          <w:sz w:val="28"/>
          <w:szCs w:val="28"/>
          <w:shd w:val="clear" w:color="auto" w:fill="FFFFFF"/>
        </w:rPr>
        <w:t>”</w:t>
      </w:r>
      <w:r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是</w:t>
      </w:r>
      <w:r w:rsidR="008A3BEF"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唐仲英基金会针对合作高校中在</w:t>
      </w:r>
      <w:r w:rsidR="00624E9B">
        <w:rPr>
          <w:rFonts w:ascii="仿宋" w:eastAsia="仿宋" w:hAnsi="仿宋" w:hint="eastAsia"/>
          <w:sz w:val="28"/>
          <w:szCs w:val="28"/>
          <w:shd w:val="clear" w:color="auto" w:fill="FFFFFF"/>
        </w:rPr>
        <w:t>青年</w:t>
      </w:r>
      <w:r w:rsidR="008A3BEF"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人才引进、培育和发展等方面遇到的问题，自2016年开始逐步试行、推进的</w:t>
      </w:r>
      <w:r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人才培养项目。该</w:t>
      </w:r>
      <w:r w:rsidR="0085134C"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项目主要</w:t>
      </w:r>
      <w:r w:rsidR="008A3BEF"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针对具有“博士”学位，年龄在38岁以下，有潜力、有理念、并热心公益事业，且学校认为需要重点培养的人才。每位“仲英青年学者”资助时间为三年，资助期内青年学者要承诺以己之长身体力行的从事公益活动</w:t>
      </w:r>
      <w:r w:rsidR="0085134C"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（</w:t>
      </w:r>
      <w:r w:rsidR="0085134C" w:rsidRPr="0085134C">
        <w:rPr>
          <w:rFonts w:ascii="仿宋" w:eastAsia="仿宋" w:hAnsi="仿宋" w:cs="Times New Roman" w:hint="eastAsia"/>
          <w:color w:val="141414"/>
          <w:sz w:val="28"/>
          <w:szCs w:val="28"/>
        </w:rPr>
        <w:t>每年度</w:t>
      </w:r>
      <w:r w:rsidR="0085134C" w:rsidRPr="0085134C">
        <w:rPr>
          <w:rFonts w:ascii="仿宋" w:eastAsia="仿宋" w:hAnsi="仿宋" w:cs="Times New Roman"/>
          <w:color w:val="141414"/>
          <w:sz w:val="28"/>
          <w:szCs w:val="28"/>
        </w:rPr>
        <w:t>需完成52</w:t>
      </w:r>
      <w:r w:rsidR="0085134C" w:rsidRPr="0085134C">
        <w:rPr>
          <w:rFonts w:ascii="仿宋" w:eastAsia="仿宋" w:hAnsi="仿宋" w:cs="Times New Roman" w:hint="eastAsia"/>
          <w:color w:val="141414"/>
          <w:sz w:val="28"/>
          <w:szCs w:val="28"/>
        </w:rPr>
        <w:t>小</w:t>
      </w:r>
      <w:r w:rsidR="0085134C" w:rsidRPr="0085134C">
        <w:rPr>
          <w:rFonts w:ascii="仿宋" w:eastAsia="仿宋" w:hAnsi="仿宋" w:cs="Times New Roman"/>
          <w:color w:val="141414"/>
          <w:sz w:val="28"/>
          <w:szCs w:val="28"/>
        </w:rPr>
        <w:t>时公益</w:t>
      </w:r>
      <w:r w:rsidR="00F704BA">
        <w:rPr>
          <w:rFonts w:ascii="仿宋" w:eastAsia="仿宋" w:hAnsi="仿宋" w:cs="Times New Roman" w:hint="eastAsia"/>
          <w:color w:val="141414"/>
          <w:sz w:val="28"/>
          <w:szCs w:val="28"/>
        </w:rPr>
        <w:t>服务</w:t>
      </w:r>
      <w:r w:rsidR="0085134C" w:rsidRPr="0085134C">
        <w:rPr>
          <w:rFonts w:ascii="仿宋" w:eastAsia="仿宋" w:hAnsi="仿宋" w:cs="Times New Roman"/>
          <w:color w:val="141414"/>
          <w:sz w:val="28"/>
          <w:szCs w:val="28"/>
        </w:rPr>
        <w:t>时长）</w:t>
      </w:r>
      <w:r w:rsidR="008A3BEF"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，并协助基金会推动公益事业的发展。</w:t>
      </w:r>
    </w:p>
    <w:p w:rsidR="0085134C" w:rsidRPr="0085134C" w:rsidRDefault="0085134C" w:rsidP="00A25572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85134C" w:rsidRDefault="0085134C" w:rsidP="00A25572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如果您</w:t>
      </w:r>
      <w:r w:rsidR="00624E9B">
        <w:rPr>
          <w:rFonts w:ascii="仿宋" w:eastAsia="仿宋" w:hAnsi="仿宋" w:hint="eastAsia"/>
          <w:sz w:val="28"/>
          <w:szCs w:val="28"/>
          <w:shd w:val="clear" w:color="auto" w:fill="FFFFFF"/>
        </w:rPr>
        <w:t>希望申请该项目的资助</w:t>
      </w:r>
      <w:r w:rsidRPr="0085134C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624E9B">
        <w:rPr>
          <w:rFonts w:ascii="仿宋" w:eastAsia="仿宋" w:hAnsi="仿宋" w:hint="eastAsia"/>
          <w:sz w:val="28"/>
          <w:szCs w:val="28"/>
          <w:shd w:val="clear" w:color="auto" w:fill="FFFFFF"/>
        </w:rPr>
        <w:t>并且您也认同基金会的公益理念和对“仲英青年学者”提出的公益服务要求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624E9B">
        <w:rPr>
          <w:rFonts w:ascii="仿宋" w:eastAsia="仿宋" w:hAnsi="仿宋" w:hint="eastAsia"/>
          <w:sz w:val="28"/>
          <w:szCs w:val="28"/>
          <w:shd w:val="clear" w:color="auto" w:fill="FFFFFF"/>
        </w:rPr>
        <w:t>请您谈谈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如果</w:t>
      </w:r>
      <w:r w:rsidR="00624E9B">
        <w:rPr>
          <w:rFonts w:ascii="仿宋" w:eastAsia="仿宋" w:hAnsi="仿宋" w:hint="eastAsia"/>
          <w:sz w:val="28"/>
          <w:szCs w:val="28"/>
          <w:shd w:val="clear" w:color="auto" w:fill="FFFFFF"/>
        </w:rPr>
        <w:t>您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当选“仲英青年学者”</w:t>
      </w:r>
      <w:r w:rsidR="00F704BA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624E9B">
        <w:rPr>
          <w:rFonts w:ascii="仿宋" w:eastAsia="仿宋" w:hAnsi="仿宋" w:hint="eastAsia"/>
          <w:sz w:val="28"/>
          <w:szCs w:val="28"/>
          <w:shd w:val="clear" w:color="auto" w:fill="FFFFFF"/>
        </w:rPr>
        <w:t>将在三年期间</w:t>
      </w:r>
      <w:r w:rsidR="00F704BA">
        <w:rPr>
          <w:rFonts w:ascii="仿宋" w:eastAsia="仿宋" w:hAnsi="仿宋" w:hint="eastAsia"/>
          <w:sz w:val="28"/>
          <w:szCs w:val="28"/>
          <w:shd w:val="clear" w:color="auto" w:fill="FFFFFF"/>
        </w:rPr>
        <w:t>如何利用自身专长开展公益服务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（不少于500字）</w:t>
      </w:r>
      <w:r w:rsidR="00F704BA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802D26" w:rsidRDefault="00802D26" w:rsidP="00802D26">
      <w:pPr>
        <w:pStyle w:val="a3"/>
        <w:widowControl w:val="0"/>
        <w:spacing w:before="0" w:beforeAutospacing="0" w:after="0" w:afterAutospacing="0" w:line="500" w:lineRule="exact"/>
        <w:jc w:val="both"/>
        <w:rPr>
          <w:rFonts w:ascii="仿宋" w:eastAsia="仿宋" w:hAnsi="仿宋" w:cs="Times New Roman"/>
          <w:color w:val="141414"/>
          <w:sz w:val="28"/>
          <w:szCs w:val="28"/>
        </w:rPr>
      </w:pPr>
    </w:p>
    <w:p w:rsidR="006802C9" w:rsidRDefault="006802C9" w:rsidP="00802D26">
      <w:pPr>
        <w:pStyle w:val="a3"/>
        <w:widowControl w:val="0"/>
        <w:spacing w:before="0" w:beforeAutospacing="0" w:after="0" w:afterAutospacing="0" w:line="500" w:lineRule="exact"/>
        <w:jc w:val="both"/>
        <w:rPr>
          <w:rFonts w:ascii="仿宋" w:eastAsia="仿宋" w:hAnsi="仿宋" w:cs="Times New Roman"/>
          <w:color w:val="141414"/>
          <w:sz w:val="28"/>
          <w:szCs w:val="28"/>
        </w:rPr>
      </w:pPr>
    </w:p>
    <w:p w:rsidR="006802C9" w:rsidRDefault="006802C9" w:rsidP="00802D26">
      <w:pPr>
        <w:pStyle w:val="a3"/>
        <w:widowControl w:val="0"/>
        <w:spacing w:before="0" w:beforeAutospacing="0" w:after="0" w:afterAutospacing="0" w:line="500" w:lineRule="exact"/>
        <w:jc w:val="both"/>
        <w:rPr>
          <w:rFonts w:ascii="仿宋" w:eastAsia="仿宋" w:hAnsi="仿宋" w:cs="Times New Roman"/>
          <w:color w:val="141414"/>
          <w:sz w:val="28"/>
          <w:szCs w:val="28"/>
        </w:rPr>
      </w:pPr>
    </w:p>
    <w:p w:rsidR="006802C9" w:rsidRDefault="006802C9" w:rsidP="00802D26">
      <w:pPr>
        <w:pStyle w:val="a3"/>
        <w:widowControl w:val="0"/>
        <w:spacing w:before="0" w:beforeAutospacing="0" w:after="0" w:afterAutospacing="0" w:line="500" w:lineRule="exact"/>
        <w:jc w:val="both"/>
        <w:rPr>
          <w:rFonts w:ascii="仿宋" w:eastAsia="仿宋" w:hAnsi="仿宋" w:cs="Times New Roman" w:hint="eastAsia"/>
          <w:color w:val="141414"/>
          <w:sz w:val="28"/>
          <w:szCs w:val="28"/>
        </w:rPr>
      </w:pPr>
      <w:bookmarkStart w:id="0" w:name="_GoBack"/>
      <w:bookmarkEnd w:id="0"/>
    </w:p>
    <w:p w:rsidR="00F704BA" w:rsidRDefault="00F704BA" w:rsidP="00F704BA">
      <w:pPr>
        <w:wordWrap w:val="0"/>
        <w:spacing w:line="500" w:lineRule="exact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申请人：             </w:t>
      </w:r>
    </w:p>
    <w:p w:rsidR="00F704BA" w:rsidRDefault="00F704BA" w:rsidP="00F704BA">
      <w:pPr>
        <w:wordWrap w:val="0"/>
        <w:spacing w:line="500" w:lineRule="exact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   月   日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jc w:val="both"/>
        <w:rPr>
          <w:rFonts w:ascii="仿宋" w:eastAsia="仿宋" w:hAnsi="仿宋" w:cs="Times New Roman"/>
          <w:b/>
          <w:color w:val="141414"/>
        </w:rPr>
      </w:pPr>
      <w:r w:rsidRPr="00802D26">
        <w:rPr>
          <w:rFonts w:ascii="仿宋" w:eastAsia="仿宋" w:hAnsi="仿宋" w:cs="Times New Roman" w:hint="eastAsia"/>
          <w:b/>
          <w:color w:val="141414"/>
        </w:rPr>
        <w:t>附：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 w:cs="Times New Roman"/>
          <w:color w:val="141414"/>
        </w:rPr>
      </w:pPr>
      <w:r w:rsidRPr="00802D26">
        <w:rPr>
          <w:rFonts w:ascii="仿宋" w:eastAsia="仿宋" w:hAnsi="仿宋" w:cs="Times New Roman" w:hint="eastAsia"/>
          <w:color w:val="141414"/>
        </w:rPr>
        <w:t>关于公益服务的认定范围和时长计算方法：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 w:cs="Times New Roman"/>
          <w:color w:val="141414"/>
        </w:rPr>
      </w:pPr>
      <w:r w:rsidRPr="00802D26">
        <w:rPr>
          <w:rFonts w:ascii="仿宋" w:eastAsia="仿宋" w:hAnsi="仿宋" w:cs="Times New Roman" w:hint="eastAsia"/>
          <w:color w:val="141414"/>
        </w:rPr>
        <w:t>（1）组织、参与</w:t>
      </w:r>
      <w:r w:rsidR="005346C7">
        <w:rPr>
          <w:rFonts w:ascii="仿宋" w:eastAsia="仿宋" w:hAnsi="仿宋" w:cs="Times New Roman" w:hint="eastAsia"/>
          <w:color w:val="141414"/>
        </w:rPr>
        <w:t>学校唐仲英</w:t>
      </w:r>
      <w:r w:rsidRPr="00802D26">
        <w:rPr>
          <w:rFonts w:ascii="仿宋" w:eastAsia="仿宋" w:hAnsi="仿宋" w:cs="Times New Roman" w:hint="eastAsia"/>
          <w:color w:val="141414"/>
        </w:rPr>
        <w:t>爱心社的活动，100%计算时长；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 w:cs="Times New Roman"/>
          <w:color w:val="141414"/>
        </w:rPr>
      </w:pPr>
      <w:r w:rsidRPr="00802D26">
        <w:rPr>
          <w:rFonts w:ascii="仿宋" w:eastAsia="仿宋" w:hAnsi="仿宋" w:cs="Times New Roman"/>
          <w:color w:val="141414"/>
        </w:rPr>
        <w:t>（2）</w:t>
      </w:r>
      <w:r w:rsidRPr="00802D26">
        <w:rPr>
          <w:rFonts w:ascii="仿宋" w:eastAsia="仿宋" w:hAnsi="仿宋" w:cs="Times New Roman" w:hint="eastAsia"/>
          <w:color w:val="141414"/>
        </w:rPr>
        <w:t>与爱心社结对学生线下活动的时间，100%计算时长；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 w:cs="Times New Roman"/>
          <w:color w:val="141414"/>
        </w:rPr>
      </w:pPr>
      <w:r w:rsidRPr="00802D26">
        <w:rPr>
          <w:rFonts w:ascii="仿宋" w:eastAsia="仿宋" w:hAnsi="仿宋" w:cs="Times New Roman" w:hint="eastAsia"/>
          <w:color w:val="141414"/>
        </w:rPr>
        <w:t>（3）参与唐仲英基金会组织的各项活动，100%计算时长；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 w:cs="Times New Roman"/>
          <w:color w:val="141414"/>
        </w:rPr>
      </w:pPr>
      <w:r w:rsidRPr="00802D26">
        <w:rPr>
          <w:rFonts w:ascii="仿宋" w:eastAsia="仿宋" w:hAnsi="仿宋" w:cs="Times New Roman" w:hint="eastAsia"/>
          <w:color w:val="141414"/>
        </w:rPr>
        <w:t>（4）参与学校基金会召集、组织的会议等，60%加权计算时长；</w:t>
      </w:r>
    </w:p>
    <w:p w:rsidR="00802D26" w:rsidRPr="00802D2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 w:cs="Times New Roman"/>
          <w:color w:val="141414"/>
        </w:rPr>
      </w:pPr>
      <w:r w:rsidRPr="00802D26">
        <w:rPr>
          <w:rFonts w:ascii="仿宋" w:eastAsia="仿宋" w:hAnsi="仿宋" w:cs="Times New Roman" w:hint="eastAsia"/>
          <w:color w:val="141414"/>
        </w:rPr>
        <w:t>（5）学者自己组织的、工作职责以外的无偿活动，如讲座、调研等，100%</w:t>
      </w:r>
      <w:r w:rsidRPr="00802D26">
        <w:rPr>
          <w:rFonts w:ascii="仿宋" w:eastAsia="仿宋" w:hAnsi="仿宋" w:cs="Times New Roman" w:hint="eastAsia"/>
          <w:color w:val="141414"/>
        </w:rPr>
        <w:lastRenderedPageBreak/>
        <w:t>计算时长；</w:t>
      </w:r>
    </w:p>
    <w:p w:rsidR="00802D26" w:rsidRPr="00D85EE6" w:rsidRDefault="00802D26" w:rsidP="00802D26">
      <w:pPr>
        <w:pStyle w:val="a3"/>
        <w:widowControl w:val="0"/>
        <w:spacing w:before="0" w:beforeAutospacing="0" w:after="0" w:afterAutospacing="0" w:line="440" w:lineRule="exact"/>
        <w:ind w:firstLineChars="150" w:firstLine="360"/>
        <w:jc w:val="both"/>
        <w:rPr>
          <w:rFonts w:ascii="仿宋" w:eastAsia="仿宋" w:hAnsi="仿宋"/>
        </w:rPr>
      </w:pPr>
      <w:r w:rsidRPr="00802D26">
        <w:rPr>
          <w:rFonts w:ascii="仿宋" w:eastAsia="仿宋" w:hAnsi="仿宋" w:cs="Times New Roman" w:hint="eastAsia"/>
          <w:color w:val="141414"/>
        </w:rPr>
        <w:t>（6）</w:t>
      </w:r>
      <w:r w:rsidRPr="00D85EE6">
        <w:rPr>
          <w:rFonts w:ascii="仿宋" w:eastAsia="仿宋" w:hAnsi="仿宋" w:cs="Times New Roman" w:hint="eastAsia"/>
          <w:color w:val="141414"/>
        </w:rPr>
        <w:t>其他未列举的无偿活动，</w:t>
      </w:r>
      <w:r w:rsidR="00D85EE6" w:rsidRPr="00D85EE6">
        <w:rPr>
          <w:rFonts w:ascii="仿宋" w:eastAsia="仿宋" w:hAnsi="仿宋" w:cs="Times New Roman" w:hint="eastAsia"/>
          <w:color w:val="000000" w:themeColor="text1"/>
        </w:rPr>
        <w:t>由各校“仲英青年学者项目管理办”提交唐仲英基金会后后，根据实际情况，计算加权时长</w:t>
      </w:r>
      <w:r w:rsidRPr="00D85EE6">
        <w:rPr>
          <w:rFonts w:ascii="仿宋" w:eastAsia="仿宋" w:hAnsi="仿宋" w:cs="Times New Roman" w:hint="eastAsia"/>
          <w:color w:val="141414"/>
        </w:rPr>
        <w:t>。</w:t>
      </w:r>
    </w:p>
    <w:sectPr w:rsidR="00802D26" w:rsidRPr="00D85EE6" w:rsidSect="00D85EE6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00" w:rsidRDefault="00CB5A00" w:rsidP="00D85EE6">
      <w:r>
        <w:separator/>
      </w:r>
    </w:p>
  </w:endnote>
  <w:endnote w:type="continuationSeparator" w:id="0">
    <w:p w:rsidR="00CB5A00" w:rsidRDefault="00CB5A00" w:rsidP="00D8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00" w:rsidRDefault="00CB5A00" w:rsidP="00D85EE6">
      <w:r>
        <w:separator/>
      </w:r>
    </w:p>
  </w:footnote>
  <w:footnote w:type="continuationSeparator" w:id="0">
    <w:p w:rsidR="00CB5A00" w:rsidRDefault="00CB5A00" w:rsidP="00D8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EF"/>
    <w:rsid w:val="00065FE2"/>
    <w:rsid w:val="001D06E6"/>
    <w:rsid w:val="002A05AC"/>
    <w:rsid w:val="003070F5"/>
    <w:rsid w:val="005346C7"/>
    <w:rsid w:val="00624E9B"/>
    <w:rsid w:val="006802C9"/>
    <w:rsid w:val="006D0320"/>
    <w:rsid w:val="007463ED"/>
    <w:rsid w:val="007A7C1C"/>
    <w:rsid w:val="00802D26"/>
    <w:rsid w:val="0085134C"/>
    <w:rsid w:val="008A3BEF"/>
    <w:rsid w:val="00A25572"/>
    <w:rsid w:val="00B6520D"/>
    <w:rsid w:val="00CB5A00"/>
    <w:rsid w:val="00D85EE6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112D4"/>
  <w15:docId w15:val="{744B138E-9618-4CA4-9972-47DB065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5E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5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杨莹</cp:lastModifiedBy>
  <cp:revision>3</cp:revision>
  <dcterms:created xsi:type="dcterms:W3CDTF">2019-02-28T01:50:00Z</dcterms:created>
  <dcterms:modified xsi:type="dcterms:W3CDTF">2021-10-08T00:56:00Z</dcterms:modified>
</cp:coreProperties>
</file>